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0B7B" w14:textId="6C88359E" w:rsidR="009476B6" w:rsidRPr="00FD6F7E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>Vedlegg 1 – Brevmal for opprettelse av oppgjørskonto(er) i Norges Bank</w:t>
      </w:r>
    </w:p>
    <w:p w14:paraId="2EDC2B33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</w:p>
    <w:p w14:paraId="4F72223C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Adresse til overordnet departement</w:t>
      </w:r>
      <w:r w:rsidRPr="005F22BF">
        <w:rPr>
          <w:rStyle w:val="Fotnotereferanse"/>
          <w:rFonts w:ascii="DepCentury Old Style" w:hAnsi="DepCentury Old Style"/>
          <w:szCs w:val="24"/>
          <w:lang w:val="nb-NO"/>
        </w:rPr>
        <w:footnoteReference w:id="1"/>
      </w:r>
    </w:p>
    <w:p w14:paraId="68984869" w14:textId="77777777" w:rsidR="009476B6" w:rsidRPr="005F22BF" w:rsidRDefault="009476B6" w:rsidP="00EA0CD2">
      <w:pPr>
        <w:rPr>
          <w:rFonts w:ascii="DepCentury Old Style" w:hAnsi="DepCentury Old Style"/>
          <w:i/>
          <w:szCs w:val="24"/>
          <w:lang w:val="nb-NO"/>
        </w:rPr>
      </w:pPr>
    </w:p>
    <w:p w14:paraId="351EE493" w14:textId="77777777" w:rsidR="009476B6" w:rsidRPr="005F22BF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 xml:space="preserve">Statens konsernkontoordning – opprettelse av oppgjørskonto(er) i Norges Bank </w:t>
      </w:r>
    </w:p>
    <w:p w14:paraId="7D339B9D" w14:textId="77777777" w:rsidR="009476B6" w:rsidRPr="005F22BF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</w:p>
    <w:p w14:paraId="3FE5C96D" w14:textId="77777777" w:rsidR="009476B6" w:rsidRPr="005F22BF" w:rsidRDefault="009476B6" w:rsidP="00EA0CD2">
      <w:pPr>
        <w:rPr>
          <w:rFonts w:ascii="DepCentury Old Style" w:hAnsi="DepCentury Old Style"/>
          <w:szCs w:val="24"/>
          <w:u w:val="single"/>
          <w:lang w:val="nb-NO"/>
        </w:rPr>
      </w:pPr>
      <w:r w:rsidRPr="005F22BF">
        <w:rPr>
          <w:rFonts w:ascii="DepCentury Old Style" w:hAnsi="DepCentury Old Style"/>
          <w:szCs w:val="24"/>
          <w:u w:val="single"/>
          <w:lang w:val="nb-NO"/>
        </w:rPr>
        <w:t xml:space="preserve">Innledning </w:t>
      </w:r>
    </w:p>
    <w:p w14:paraId="6D6D29F2" w14:textId="3174AB09" w:rsidR="009476B6" w:rsidRPr="005F22BF" w:rsidRDefault="009476B6" w:rsidP="00EA0CD2">
      <w:pPr>
        <w:rPr>
          <w:rFonts w:ascii="DepCentury Old Style" w:hAnsi="DepCentury Old Style"/>
          <w:i/>
          <w:szCs w:val="24"/>
          <w:lang w:val="nb-NO"/>
        </w:rPr>
      </w:pPr>
      <w:r w:rsidRPr="005F22BF">
        <w:rPr>
          <w:rFonts w:ascii="DepCentury Old Style" w:hAnsi="DepCentury Old Style"/>
          <w:i/>
          <w:szCs w:val="24"/>
          <w:lang w:val="nb-NO"/>
        </w:rPr>
        <w:t>Virksomheten skal gi en kort beskrivelse av bakgrunnen for behovet om ny oppgjørskonto(er). Virksomheten skal også opplyse om antall oppgjørskontoer som skal opprettes (se omtale i rundskrivet punkt 4.1).</w:t>
      </w:r>
    </w:p>
    <w:p w14:paraId="0FEF1078" w14:textId="77777777" w:rsidR="009476B6" w:rsidRPr="005F22BF" w:rsidRDefault="009476B6" w:rsidP="00EA0CD2">
      <w:pPr>
        <w:rPr>
          <w:rFonts w:ascii="DepCentury Old Style" w:eastAsia="Calibri" w:hAnsi="DepCentury Old Style"/>
          <w:szCs w:val="24"/>
          <w:lang w:val="nb-NO" w:eastAsia="en-US"/>
        </w:rPr>
      </w:pPr>
    </w:p>
    <w:p w14:paraId="61578044" w14:textId="77777777" w:rsidR="009476B6" w:rsidRPr="005F22BF" w:rsidRDefault="009476B6" w:rsidP="00EA0CD2">
      <w:pPr>
        <w:rPr>
          <w:rFonts w:ascii="DepCentury Old Style" w:eastAsia="Calibri" w:hAnsi="DepCentury Old Style"/>
          <w:szCs w:val="24"/>
          <w:lang w:val="nb-NO" w:eastAsia="en-US"/>
        </w:rPr>
      </w:pPr>
      <w:r w:rsidRPr="005F22BF">
        <w:rPr>
          <w:rFonts w:ascii="DepCentury Old Style" w:eastAsia="Calibri" w:hAnsi="DepCentury Old Style"/>
          <w:szCs w:val="24"/>
          <w:lang w:val="nb-NO" w:eastAsia="en-US"/>
        </w:rPr>
        <w:t>(</w:t>
      </w:r>
      <w:r w:rsidRPr="005F22BF">
        <w:rPr>
          <w:rFonts w:ascii="DepCentury Old Style" w:eastAsia="Calibri" w:hAnsi="DepCentury Old Style"/>
          <w:i/>
          <w:szCs w:val="24"/>
          <w:lang w:val="nb-NO" w:eastAsia="en-US"/>
        </w:rPr>
        <w:t>Navn på virksomheten</w:t>
      </w:r>
      <w:r w:rsidRPr="005F22BF">
        <w:rPr>
          <w:rStyle w:val="Fotnotereferanse"/>
          <w:rFonts w:ascii="DepCentury Old Style" w:eastAsia="Calibri" w:hAnsi="DepCentury Old Style"/>
          <w:i/>
          <w:szCs w:val="24"/>
          <w:lang w:val="nb-NO" w:eastAsia="en-US"/>
        </w:rPr>
        <w:footnoteReference w:id="2"/>
      </w:r>
      <w:r w:rsidRPr="005F22BF">
        <w:rPr>
          <w:rFonts w:ascii="DepCentury Old Style" w:eastAsia="Calibri" w:hAnsi="DepCentury Old Style"/>
          <w:szCs w:val="24"/>
          <w:lang w:val="nb-NO" w:eastAsia="en-US"/>
        </w:rPr>
        <w:t>) har foretatt avrop på rammeavtalen om betalings- og kontoholdstjenester som Direktoratet for forvaltning og økonomistyring (DFØ) har inngått med (</w:t>
      </w:r>
      <w:r w:rsidRPr="005F22BF">
        <w:rPr>
          <w:rFonts w:ascii="DepCentury Old Style" w:eastAsia="Calibri" w:hAnsi="DepCentury Old Style"/>
          <w:i/>
          <w:szCs w:val="24"/>
          <w:lang w:val="nb-NO" w:eastAsia="en-US"/>
        </w:rPr>
        <w:t>navn på bank</w:t>
      </w:r>
      <w:r w:rsidRPr="005F22BF">
        <w:rPr>
          <w:rFonts w:ascii="DepCentury Old Style" w:eastAsia="Calibri" w:hAnsi="DepCentury Old Style"/>
          <w:szCs w:val="24"/>
          <w:lang w:val="nb-NO" w:eastAsia="en-US"/>
        </w:rPr>
        <w:t>)</w:t>
      </w:r>
      <w:r w:rsidRPr="005F22BF">
        <w:rPr>
          <w:rStyle w:val="Fotnotereferanse"/>
          <w:rFonts w:ascii="DepCentury Old Style" w:eastAsia="Calibri" w:hAnsi="DepCentury Old Style"/>
          <w:szCs w:val="24"/>
          <w:lang w:val="nb-NO" w:eastAsia="en-US"/>
        </w:rPr>
        <w:footnoteReference w:id="3"/>
      </w:r>
      <w:r w:rsidRPr="005F22BF">
        <w:rPr>
          <w:rFonts w:ascii="DepCentury Old Style" w:eastAsia="Calibri" w:hAnsi="DepCentury Old Style"/>
          <w:szCs w:val="24"/>
          <w:lang w:val="nb-NO" w:eastAsia="en-US"/>
        </w:rPr>
        <w:t xml:space="preserve">. </w:t>
      </w:r>
    </w:p>
    <w:p w14:paraId="74E0A524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</w:p>
    <w:p w14:paraId="692C3A41" w14:textId="77777777" w:rsidR="009476B6" w:rsidRPr="005F22BF" w:rsidRDefault="009476B6" w:rsidP="00EA0CD2">
      <w:pPr>
        <w:rPr>
          <w:rFonts w:ascii="DepCentury Old Style" w:eastAsiaTheme="minorEastAsia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Opplysninger om virksomheten:</w:t>
      </w:r>
    </w:p>
    <w:p w14:paraId="60C3CA45" w14:textId="77777777" w:rsidR="009476B6" w:rsidRPr="005F22BF" w:rsidRDefault="009476B6" w:rsidP="00EA0CD2">
      <w:pPr>
        <w:rPr>
          <w:rFonts w:ascii="DepCentury Old Style" w:hAnsi="DepCentury Old Style"/>
          <w:i/>
          <w:szCs w:val="24"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9476B6" w:rsidRPr="005F22BF" w14:paraId="558F63AD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A02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navn: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911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2761983A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E05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Postadresse: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E6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2750CA8C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C3D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organisasjonsnummer: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61D5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4629400A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301A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E-postadresse for mottak av kontoutskrift</w:t>
            </w:r>
            <w:r w:rsidRPr="005F22BF">
              <w:rPr>
                <w:rStyle w:val="Fotnotereferanse"/>
                <w:rFonts w:ascii="DepCentury Old Style" w:hAnsi="DepCentury Old Style" w:cs="Times New Roman"/>
                <w:szCs w:val="24"/>
                <w:lang w:val="nb-NO"/>
              </w:rPr>
              <w:footnoteReference w:id="4"/>
            </w: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E15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62680CF3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9341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statskonto for mellomværende/regnskapsførernummer for rapportering til statsregnskapet</w:t>
            </w:r>
            <w:r w:rsidRPr="005F22BF">
              <w:rPr>
                <w:rStyle w:val="Fotnotereferanse"/>
                <w:rFonts w:ascii="DepCentury Old Style" w:hAnsi="DepCentury Old Style" w:cs="Times New Roman"/>
                <w:szCs w:val="24"/>
                <w:lang w:val="nb-NO"/>
              </w:rPr>
              <w:footnoteReference w:id="5"/>
            </w: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35D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217734CB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C222" w14:textId="1579DB4C" w:rsidR="009476B6" w:rsidRPr="005F22BF" w:rsidRDefault="00557CA9" w:rsidP="00557CA9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>
              <w:rPr>
                <w:rFonts w:ascii="DepCentury Old Style" w:hAnsi="DepCentury Old Style" w:cs="Times New Roman"/>
                <w:szCs w:val="24"/>
                <w:lang w:val="nb-NO"/>
              </w:rPr>
              <w:t>Type virksomhet (o</w:t>
            </w:r>
            <w:r w:rsidR="00516B76">
              <w:rPr>
                <w:rFonts w:ascii="DepCentury Old Style" w:hAnsi="DepCentury Old Style" w:cs="Times New Roman"/>
                <w:szCs w:val="24"/>
                <w:lang w:val="nb-NO"/>
              </w:rPr>
              <w:t>rganisasjonsform</w:t>
            </w:r>
            <w:r>
              <w:rPr>
                <w:rFonts w:ascii="DepCentury Old Style" w:hAnsi="DepCentury Old Style" w:cs="Times New Roman"/>
                <w:szCs w:val="24"/>
                <w:lang w:val="nb-NO"/>
              </w:rPr>
              <w:t>)</w:t>
            </w:r>
            <w:r w:rsidR="009476B6" w:rsidRPr="005F22BF">
              <w:rPr>
                <w:rStyle w:val="Fotnotereferanse"/>
                <w:rFonts w:ascii="DepCentury Old Style" w:hAnsi="DepCentury Old Style" w:cs="Times New Roman"/>
                <w:szCs w:val="24"/>
                <w:lang w:val="nb-NO"/>
              </w:rPr>
              <w:footnoteReference w:id="6"/>
            </w:r>
            <w:r w:rsidR="009476B6" w:rsidRPr="005F22BF">
              <w:rPr>
                <w:rFonts w:ascii="DepCentury Old Style" w:hAnsi="DepCentury Old Style" w:cs="Times New Roman"/>
                <w:szCs w:val="24"/>
                <w:lang w:val="nb-NO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5D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69A5E060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83D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  <w:r w:rsidRPr="005F22BF">
              <w:rPr>
                <w:rFonts w:ascii="DepCentury Old Style" w:hAnsi="DepCentury Old Style"/>
                <w:szCs w:val="24"/>
                <w:lang w:val="nb-NO"/>
              </w:rPr>
              <w:t>Antall og type oppgjørskontoer</w:t>
            </w:r>
            <w:r w:rsidRPr="005F22BF">
              <w:rPr>
                <w:rStyle w:val="Fotnotereferanse"/>
                <w:rFonts w:ascii="DepCentury Old Style" w:hAnsi="DepCentury Old Style"/>
                <w:szCs w:val="24"/>
                <w:lang w:val="nb-NO"/>
              </w:rPr>
              <w:footnoteReference w:id="7"/>
            </w:r>
            <w:r w:rsidRPr="005F22BF">
              <w:rPr>
                <w:rFonts w:ascii="DepCentury Old Style" w:hAnsi="DepCentury Old Style"/>
                <w:szCs w:val="24"/>
                <w:lang w:val="nb-NO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AB6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</w:p>
        </w:tc>
      </w:tr>
      <w:tr w:rsidR="009476B6" w:rsidRPr="005F22BF" w14:paraId="682E0999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B13F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Dato for når oppgjørskonto skal være aktiv: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6B8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</w:tbl>
    <w:p w14:paraId="49331ABB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</w:p>
    <w:p w14:paraId="68D4B070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Vennlig hilsen </w:t>
      </w:r>
    </w:p>
    <w:p w14:paraId="0071B020" w14:textId="7EDEAC3A" w:rsidR="009476B6" w:rsidRPr="005F22BF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lastRenderedPageBreak/>
        <w:t xml:space="preserve">Vedlegg 2 – Brevmal for opprettelse av oppgjørskonto(er) for fond i Norges Bank </w:t>
      </w:r>
    </w:p>
    <w:p w14:paraId="247E5C4C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</w:p>
    <w:p w14:paraId="1EA78A95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Adresse til overordnet departement</w:t>
      </w:r>
      <w:r w:rsidRPr="005F22BF">
        <w:rPr>
          <w:rFonts w:ascii="DepCentury Old Style" w:hAnsi="DepCentury Old Style"/>
          <w:szCs w:val="24"/>
          <w:vertAlign w:val="superscript"/>
          <w:lang w:val="nb-NO"/>
        </w:rPr>
        <w:footnoteReference w:id="8"/>
      </w:r>
    </w:p>
    <w:p w14:paraId="1C7C333C" w14:textId="77777777" w:rsidR="009476B6" w:rsidRPr="005F22BF" w:rsidRDefault="009476B6" w:rsidP="00EA0CD2">
      <w:pPr>
        <w:rPr>
          <w:rFonts w:ascii="DepCentury Old Style" w:hAnsi="DepCentury Old Style"/>
          <w:i/>
          <w:szCs w:val="24"/>
          <w:lang w:val="nb-NO"/>
        </w:rPr>
      </w:pPr>
    </w:p>
    <w:p w14:paraId="63C6505C" w14:textId="77777777" w:rsidR="009476B6" w:rsidRPr="005F22BF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 xml:space="preserve">Statens konsernkontoordning – opprettelse av oppgjørskonto(er) i Norges Bank </w:t>
      </w:r>
    </w:p>
    <w:p w14:paraId="4A05CD86" w14:textId="77777777" w:rsidR="009476B6" w:rsidRPr="005F22BF" w:rsidRDefault="009476B6" w:rsidP="00EA0CD2">
      <w:pPr>
        <w:rPr>
          <w:rFonts w:ascii="DepCentury Old Style" w:hAnsi="DepCentury Old Style"/>
          <w:b/>
          <w:szCs w:val="24"/>
          <w:lang w:val="nb-NO"/>
        </w:rPr>
      </w:pPr>
    </w:p>
    <w:p w14:paraId="5BAA65A5" w14:textId="77777777" w:rsidR="009476B6" w:rsidRPr="005F22BF" w:rsidRDefault="009476B6" w:rsidP="00EA0CD2">
      <w:pPr>
        <w:rPr>
          <w:rFonts w:ascii="DepCentury Old Style" w:hAnsi="DepCentury Old Style"/>
          <w:szCs w:val="24"/>
          <w:u w:val="single"/>
          <w:lang w:val="nb-NO"/>
        </w:rPr>
      </w:pPr>
      <w:r w:rsidRPr="005F22BF">
        <w:rPr>
          <w:rFonts w:ascii="DepCentury Old Style" w:hAnsi="DepCentury Old Style"/>
          <w:szCs w:val="24"/>
          <w:u w:val="single"/>
          <w:lang w:val="nb-NO"/>
        </w:rPr>
        <w:t xml:space="preserve">Innledning </w:t>
      </w:r>
    </w:p>
    <w:p w14:paraId="330A4E39" w14:textId="77777777" w:rsidR="009476B6" w:rsidRPr="005F22BF" w:rsidRDefault="009476B6" w:rsidP="00EA0CD2">
      <w:pPr>
        <w:rPr>
          <w:rFonts w:ascii="DepCentury Old Style" w:eastAsia="Calibri" w:hAnsi="DepCentury Old Style"/>
          <w:i/>
          <w:szCs w:val="24"/>
          <w:lang w:val="nb-NO" w:eastAsia="en-US"/>
        </w:rPr>
      </w:pPr>
      <w:r w:rsidRPr="005F22BF">
        <w:rPr>
          <w:rFonts w:ascii="DepCentury Old Style" w:hAnsi="DepCentury Old Style"/>
          <w:i/>
          <w:szCs w:val="24"/>
          <w:lang w:val="nb-NO"/>
        </w:rPr>
        <w:t>Virksomheten skal gi en kort beskrivelse av bakgrunnen for opprettelse av oppgjørskonto for fondet.</w:t>
      </w:r>
      <w:r w:rsidRPr="005F22BF">
        <w:rPr>
          <w:rFonts w:ascii="DepCentury Old Style" w:eastAsia="Calibri" w:hAnsi="DepCentury Old Style"/>
          <w:i/>
          <w:szCs w:val="24"/>
          <w:lang w:val="nb-NO" w:eastAsia="en-US"/>
        </w:rPr>
        <w:t xml:space="preserve"> Det skal også gis informasjon om formålet med fondet. Dersom fondet skal ha flere oppgjørskontoer må dette oppgis. </w:t>
      </w:r>
    </w:p>
    <w:p w14:paraId="2D67AE09" w14:textId="77777777" w:rsidR="009476B6" w:rsidRPr="005F22BF" w:rsidRDefault="009476B6" w:rsidP="00EA0CD2">
      <w:pPr>
        <w:rPr>
          <w:rFonts w:ascii="DepCentury Old Style" w:eastAsia="Calibri" w:hAnsi="DepCentury Old Style"/>
          <w:szCs w:val="24"/>
          <w:lang w:val="nb-NO" w:eastAsia="en-US"/>
        </w:rPr>
      </w:pPr>
    </w:p>
    <w:p w14:paraId="7D8C5420" w14:textId="3F82210F" w:rsidR="009476B6" w:rsidRPr="005F22BF" w:rsidRDefault="009476B6" w:rsidP="00EA0CD2">
      <w:pPr>
        <w:rPr>
          <w:rFonts w:ascii="DepCentury Old Style" w:eastAsia="Calibri" w:hAnsi="DepCentury Old Style"/>
          <w:szCs w:val="24"/>
          <w:lang w:val="nb-NO" w:eastAsia="en-US"/>
        </w:rPr>
      </w:pPr>
      <w:r w:rsidRPr="005F22BF">
        <w:rPr>
          <w:rFonts w:ascii="DepCentury Old Style" w:eastAsia="Calibri" w:hAnsi="DepCentury Old Style"/>
          <w:szCs w:val="24"/>
          <w:lang w:val="nb-NO" w:eastAsia="en-US"/>
        </w:rPr>
        <w:t>(</w:t>
      </w:r>
      <w:r w:rsidRPr="005F22BF">
        <w:rPr>
          <w:rFonts w:ascii="DepCentury Old Style" w:eastAsia="Calibri" w:hAnsi="DepCentury Old Style"/>
          <w:i/>
          <w:szCs w:val="24"/>
          <w:lang w:val="nb-NO" w:eastAsia="en-US"/>
        </w:rPr>
        <w:t>Navn på virksomheten</w:t>
      </w:r>
      <w:r w:rsidRPr="005F22BF">
        <w:rPr>
          <w:rFonts w:ascii="DepCentury Old Style" w:eastAsia="Calibri" w:hAnsi="DepCentury Old Style"/>
          <w:szCs w:val="24"/>
          <w:lang w:val="nb-NO" w:eastAsia="en-US"/>
        </w:rPr>
        <w:t>) har foretatt avrop på rammeavtalen om betalings- og kontoholdstjenester som Direktoratet for forvaltning og økonomistyring (DFØ) har inngått med (</w:t>
      </w:r>
      <w:r w:rsidRPr="005F22BF">
        <w:rPr>
          <w:rFonts w:ascii="DepCentury Old Style" w:eastAsia="Calibri" w:hAnsi="DepCentury Old Style"/>
          <w:i/>
          <w:szCs w:val="24"/>
          <w:lang w:val="nb-NO" w:eastAsia="en-US"/>
        </w:rPr>
        <w:t>navn på bank</w:t>
      </w:r>
      <w:r w:rsidRPr="005F22BF">
        <w:rPr>
          <w:rFonts w:ascii="DepCentury Old Style" w:eastAsia="Calibri" w:hAnsi="DepCentury Old Style"/>
          <w:szCs w:val="24"/>
          <w:lang w:val="nb-NO" w:eastAsia="en-US"/>
        </w:rPr>
        <w:t>).</w:t>
      </w:r>
      <w:r w:rsidRPr="005F22BF">
        <w:rPr>
          <w:rStyle w:val="Fotnotereferanse"/>
          <w:rFonts w:ascii="DepCentury Old Style" w:eastAsia="Calibri" w:hAnsi="DepCentury Old Style"/>
          <w:szCs w:val="24"/>
          <w:lang w:val="nb-NO" w:eastAsia="en-US"/>
        </w:rPr>
        <w:footnoteReference w:id="9"/>
      </w:r>
    </w:p>
    <w:p w14:paraId="0B844D0F" w14:textId="77777777" w:rsidR="009476B6" w:rsidRPr="005F22BF" w:rsidRDefault="009476B6" w:rsidP="00EA0CD2">
      <w:pPr>
        <w:rPr>
          <w:rFonts w:ascii="DepCentury Old Style" w:hAnsi="DepCentury Old Style"/>
          <w:i/>
          <w:szCs w:val="24"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9476B6" w:rsidRPr="005F22BF" w14:paraId="0C61A72C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E9F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Navn på fondet: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01D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03247475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646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Navn på virksomhet som forvalter fondet: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340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565A0482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56B1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Postadresse: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1E5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3FCAEA3A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2A8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organisasjonsnummer: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24C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3634D5FB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AE3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E-postadresse</w:t>
            </w:r>
            <w:r w:rsidRPr="005F22BF">
              <w:rPr>
                <w:rStyle w:val="Fotnotereferanse"/>
                <w:rFonts w:ascii="DepCentury Old Style" w:hAnsi="DepCentury Old Style" w:cs="Times New Roman"/>
                <w:szCs w:val="24"/>
                <w:lang w:val="nb-NO"/>
              </w:rPr>
              <w:footnoteReference w:id="10"/>
            </w: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746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53F72DB1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D7F3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Hvilken type fond (B1- eller B2- fond):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4FFA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378F40AE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D384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Rentegruppe fondet skal tilhøre </w:t>
            </w:r>
          </w:p>
          <w:p w14:paraId="50DF3E3A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i/>
                <w:szCs w:val="24"/>
                <w:lang w:val="nb-NO"/>
              </w:rPr>
              <w:t>(skal bare opplyses hvis fondet skal ha rente)</w:t>
            </w: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7A8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5A2E9321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2FA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Oppgjørskonto som kapitaliserte renter skal overføres til </w:t>
            </w:r>
            <w:r w:rsidRPr="005F22BF">
              <w:rPr>
                <w:rFonts w:ascii="DepCentury Old Style" w:hAnsi="DepCentury Old Style" w:cs="Times New Roman"/>
                <w:i/>
                <w:szCs w:val="24"/>
                <w:lang w:val="nb-NO"/>
              </w:rPr>
              <w:t>(fylles bare ut for fond som skal ha fast rente knyttet til 10-års statsobligasjonsrente)</w:t>
            </w:r>
            <w:r w:rsidRPr="005F22BF">
              <w:rPr>
                <w:rStyle w:val="Fotnotereferanse"/>
                <w:rFonts w:ascii="DepCentury Old Style" w:hAnsi="DepCentury Old Style" w:cs="Times New Roman"/>
                <w:i/>
                <w:szCs w:val="24"/>
                <w:lang w:val="nb-NO"/>
              </w:rPr>
              <w:footnoteReference w:id="1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A66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284B429A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3E4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Fondets statskonto</w:t>
            </w:r>
            <w:r w:rsidRPr="005F22BF">
              <w:rPr>
                <w:rStyle w:val="Fotnotereferanse"/>
                <w:rFonts w:ascii="DepCentury Old Style" w:hAnsi="DepCentury Old Style" w:cs="Times New Roman"/>
                <w:szCs w:val="24"/>
                <w:lang w:val="nb-NO"/>
              </w:rPr>
              <w:footnoteReference w:id="12"/>
            </w: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 (regnskapsførernummer) for rapportering til statsregnskapet: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CE6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034483BE" w14:textId="77777777" w:rsidTr="00EA0CD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C8E9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Dato for når oppgjørskonto skal være aktiv: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0F9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</w:tbl>
    <w:p w14:paraId="767EB6FC" w14:textId="77777777" w:rsidR="009476B6" w:rsidRPr="005F22BF" w:rsidRDefault="009476B6" w:rsidP="00EA0CD2">
      <w:pPr>
        <w:rPr>
          <w:rFonts w:ascii="DepCentury Old Style" w:eastAsiaTheme="minorEastAsia" w:hAnsi="DepCentury Old Style"/>
          <w:szCs w:val="24"/>
          <w:lang w:val="nb-NO"/>
        </w:rPr>
      </w:pPr>
    </w:p>
    <w:p w14:paraId="763ECCC5" w14:textId="77777777" w:rsidR="009476B6" w:rsidRPr="005F22BF" w:rsidRDefault="009476B6" w:rsidP="00EA0CD2">
      <w:pPr>
        <w:rPr>
          <w:rFonts w:ascii="DepCentury Old Style" w:hAnsi="DepCentury Old Style"/>
          <w:szCs w:val="24"/>
          <w:lang w:val="nb-NO"/>
        </w:rPr>
      </w:pPr>
    </w:p>
    <w:p w14:paraId="62428FA2" w14:textId="77777777" w:rsidR="009476B6" w:rsidRPr="005F22BF" w:rsidRDefault="009476B6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Vennlig hilsen </w:t>
      </w:r>
      <w:r w:rsidRPr="005F22BF">
        <w:rPr>
          <w:rFonts w:ascii="DepCentury Old Style" w:hAnsi="DepCentury Old Style"/>
          <w:b/>
          <w:szCs w:val="24"/>
          <w:lang w:val="nb-NO"/>
        </w:rPr>
        <w:br w:type="page"/>
      </w:r>
    </w:p>
    <w:p w14:paraId="2E8D339D" w14:textId="7E3B1D2E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lastRenderedPageBreak/>
        <w:t xml:space="preserve">Vedlegg 3 – Mal for brev om avvikling av oppgjørskonto(er) i Norges Bank </w:t>
      </w:r>
    </w:p>
    <w:p w14:paraId="7A01C7E0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315DE545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Adresse til overordnet departement</w:t>
      </w:r>
      <w:r w:rsidRPr="005F22BF">
        <w:rPr>
          <w:rStyle w:val="Fotnotereferanse"/>
          <w:rFonts w:ascii="DepCentury Old Style" w:hAnsi="DepCentury Old Style"/>
          <w:szCs w:val="24"/>
          <w:lang w:val="nb-NO"/>
        </w:rPr>
        <w:footnoteReference w:id="13"/>
      </w:r>
    </w:p>
    <w:p w14:paraId="7A315C82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52B6DC44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4C2CEC0D" w14:textId="77777777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 xml:space="preserve">Statens konsernkontoordning – avvikling av oppgjørskonto(er) i Norges Bank </w:t>
      </w:r>
    </w:p>
    <w:p w14:paraId="72689645" w14:textId="77777777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</w:p>
    <w:p w14:paraId="3159D652" w14:textId="77777777" w:rsidR="009476B6" w:rsidRPr="005F22BF" w:rsidRDefault="009476B6" w:rsidP="00730F3D">
      <w:pPr>
        <w:rPr>
          <w:rFonts w:ascii="DepCentury Old Style" w:hAnsi="DepCentury Old Style"/>
          <w:szCs w:val="24"/>
          <w:u w:val="single"/>
          <w:lang w:val="nb-NO"/>
        </w:rPr>
      </w:pPr>
      <w:r w:rsidRPr="005F22BF">
        <w:rPr>
          <w:rFonts w:ascii="DepCentury Old Style" w:hAnsi="DepCentury Old Style"/>
          <w:szCs w:val="24"/>
          <w:u w:val="single"/>
          <w:lang w:val="nb-NO"/>
        </w:rPr>
        <w:t xml:space="preserve">Innledning </w:t>
      </w:r>
    </w:p>
    <w:p w14:paraId="5E7FC800" w14:textId="77777777" w:rsidR="009476B6" w:rsidRPr="005F22BF" w:rsidRDefault="009476B6" w:rsidP="00730F3D">
      <w:pPr>
        <w:rPr>
          <w:rFonts w:ascii="DepCentury Old Style" w:eastAsia="Calibri" w:hAnsi="DepCentury Old Style"/>
          <w:i/>
          <w:szCs w:val="24"/>
          <w:lang w:val="nb-NO" w:eastAsia="en-US"/>
        </w:rPr>
      </w:pPr>
      <w:r w:rsidRPr="005F22BF">
        <w:rPr>
          <w:rFonts w:ascii="DepCentury Old Style" w:hAnsi="DepCentury Old Style"/>
          <w:i/>
          <w:szCs w:val="24"/>
          <w:lang w:val="nb-NO"/>
        </w:rPr>
        <w:t xml:space="preserve">Virksomheten skal gi en kort beskrivelse av bakgrunnen for avviklingen av oppgjørskontoen(e) </w:t>
      </w:r>
    </w:p>
    <w:p w14:paraId="67289B63" w14:textId="77777777" w:rsidR="009476B6" w:rsidRPr="005F22BF" w:rsidRDefault="009476B6" w:rsidP="00730F3D">
      <w:pPr>
        <w:rPr>
          <w:rFonts w:ascii="DepCentury Old Style" w:eastAsiaTheme="minorEastAsia" w:hAnsi="DepCentury Old Style"/>
          <w:i/>
          <w:szCs w:val="24"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9476B6" w:rsidRPr="005F22BF" w14:paraId="7C4391F0" w14:textId="77777777" w:rsidTr="00730F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1AAE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navn: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666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639D5AE9" w14:textId="77777777" w:rsidTr="00730F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B10D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Statskonto for mellomværende/regnskapsførernummer: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C24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3241C0C6" w14:textId="77777777" w:rsidTr="00730F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83D3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Organisasjonsnummer: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DB4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51C03B26" w14:textId="77777777" w:rsidTr="00730F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301E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Oppgjørskontonummer/-numre som skal avvikles: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D9E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07D6B06D" w14:textId="77777777" w:rsidTr="00730F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F5D9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Dato for avvikling av konto(er):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5E4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</w:tbl>
    <w:p w14:paraId="523AFBD8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3BDC7ACA" w14:textId="77777777" w:rsidR="009476B6" w:rsidRPr="005F22BF" w:rsidRDefault="009476B6" w:rsidP="00730F3D">
      <w:pPr>
        <w:rPr>
          <w:rFonts w:ascii="DepCentury Old Style" w:hAnsi="DepCentury Old Style" w:cstheme="minorBidi"/>
          <w:i/>
          <w:sz w:val="22"/>
          <w:szCs w:val="22"/>
          <w:lang w:val="nb-NO"/>
        </w:rPr>
      </w:pPr>
    </w:p>
    <w:p w14:paraId="145F71C0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Vennlig hilsen </w:t>
      </w:r>
    </w:p>
    <w:p w14:paraId="2C9B887A" w14:textId="77777777" w:rsidR="009476B6" w:rsidRPr="005F22BF" w:rsidRDefault="009476B6" w:rsidP="006704F1">
      <w:pPr>
        <w:rPr>
          <w:rFonts w:ascii="DepCentury Old Style" w:hAnsi="DepCentury Old Style"/>
          <w:lang w:val="nb-NO"/>
        </w:rPr>
      </w:pPr>
    </w:p>
    <w:p w14:paraId="65CF6CDC" w14:textId="77777777" w:rsidR="009476B6" w:rsidRPr="005F22BF" w:rsidRDefault="009476B6" w:rsidP="006704F1">
      <w:pPr>
        <w:rPr>
          <w:rFonts w:ascii="DepCentury Old Style" w:hAnsi="DepCentury Old Style"/>
          <w:lang w:val="nb-NO"/>
        </w:rPr>
      </w:pPr>
    </w:p>
    <w:p w14:paraId="61902B22" w14:textId="77777777" w:rsidR="009476B6" w:rsidRPr="005F22BF" w:rsidRDefault="009476B6">
      <w:pPr>
        <w:rPr>
          <w:rFonts w:ascii="DepCentury Old Style" w:hAnsi="DepCentury Old Style"/>
          <w:lang w:val="nb-NO"/>
        </w:rPr>
      </w:pPr>
      <w:r w:rsidRPr="005F22BF">
        <w:rPr>
          <w:rFonts w:ascii="DepCentury Old Style" w:hAnsi="DepCentury Old Style"/>
          <w:lang w:val="nb-NO"/>
        </w:rPr>
        <w:br w:type="page"/>
      </w:r>
    </w:p>
    <w:p w14:paraId="72D390D0" w14:textId="3CDB5AA8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lastRenderedPageBreak/>
        <w:t>Vedlegg 4 – Mal for opplysninger ved endringer</w:t>
      </w:r>
      <w:r w:rsidRPr="005F22BF">
        <w:rPr>
          <w:rFonts w:ascii="DepCentury Old Style" w:hAnsi="DepCentury Old Style"/>
          <w:szCs w:val="24"/>
          <w:lang w:val="nb-NO"/>
        </w:rPr>
        <w:t xml:space="preserve"> </w:t>
      </w:r>
      <w:r w:rsidRPr="005F22BF">
        <w:rPr>
          <w:rFonts w:ascii="DepCentury Old Style" w:hAnsi="DepCentury Old Style"/>
          <w:b/>
          <w:szCs w:val="24"/>
          <w:lang w:val="nb-NO"/>
        </w:rPr>
        <w:t>i virksomhetens postadresse eller e-postadresse</w:t>
      </w:r>
    </w:p>
    <w:p w14:paraId="3967771F" w14:textId="77777777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</w:p>
    <w:p w14:paraId="5151A7F8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44A5A86A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Brevet fra virksomheten sendes enten per e-post til: </w:t>
      </w:r>
    </w:p>
    <w:p w14:paraId="223AC3C0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</w:p>
    <w:p w14:paraId="43745D0A" w14:textId="77777777" w:rsidR="009476B6" w:rsidRPr="005F22BF" w:rsidRDefault="005D3D84" w:rsidP="00730F3D">
      <w:pPr>
        <w:rPr>
          <w:rFonts w:ascii="DepCentury Old Style" w:hAnsi="DepCentury Old Style"/>
          <w:szCs w:val="24"/>
          <w:lang w:val="nb-NO"/>
        </w:rPr>
      </w:pPr>
      <w:hyperlink r:id="rId11" w:history="1">
        <w:r w:rsidR="009476B6" w:rsidRPr="005F22BF">
          <w:rPr>
            <w:rStyle w:val="Hyperkobling"/>
            <w:rFonts w:ascii="DepCentury Old Style" w:hAnsi="DepCentury Old Style"/>
            <w:szCs w:val="24"/>
            <w:lang w:val="nb-NO"/>
          </w:rPr>
          <w:t>stako@norges-bank.no</w:t>
        </w:r>
      </w:hyperlink>
    </w:p>
    <w:p w14:paraId="62221CA0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51B117B7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eller per post til: </w:t>
      </w:r>
    </w:p>
    <w:p w14:paraId="11E7AF69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00410027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Norges Bank</w:t>
      </w:r>
    </w:p>
    <w:p w14:paraId="58AF83B3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Interbankoppgjør</w:t>
      </w:r>
    </w:p>
    <w:p w14:paraId="605C5852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Postboks 1179 Sentrum</w:t>
      </w:r>
    </w:p>
    <w:p w14:paraId="51B53866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0107 Oslo</w:t>
      </w:r>
    </w:p>
    <w:p w14:paraId="30418F80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5E2AF14C" w14:textId="77777777" w:rsidR="009476B6" w:rsidRPr="005F22BF" w:rsidRDefault="009476B6" w:rsidP="00C15ED0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Kopi av brevet skal sendes enten per e-post til: </w:t>
      </w:r>
    </w:p>
    <w:p w14:paraId="3077DB9C" w14:textId="77777777" w:rsidR="009476B6" w:rsidRPr="005F22BF" w:rsidRDefault="009476B6" w:rsidP="00C15ED0">
      <w:pPr>
        <w:rPr>
          <w:rFonts w:ascii="DepCentury Old Style" w:hAnsi="DepCentury Old Style"/>
          <w:szCs w:val="24"/>
          <w:lang w:val="nb-NO"/>
        </w:rPr>
      </w:pPr>
    </w:p>
    <w:p w14:paraId="0130B1D6" w14:textId="77777777" w:rsidR="009476B6" w:rsidRPr="005F22BF" w:rsidRDefault="005D3D84" w:rsidP="00C15ED0">
      <w:pPr>
        <w:rPr>
          <w:rStyle w:val="Hyperkobling"/>
          <w:rFonts w:ascii="DepCentury Old Style" w:eastAsiaTheme="minorHAnsi" w:hAnsi="DepCentury Old Style"/>
          <w:sz w:val="22"/>
          <w:szCs w:val="22"/>
          <w:lang w:val="nb-NO" w:eastAsia="en-US"/>
        </w:rPr>
      </w:pPr>
      <w:hyperlink r:id="rId12" w:history="1">
        <w:r w:rsidR="009476B6" w:rsidRPr="005F22BF">
          <w:rPr>
            <w:rStyle w:val="Hyperkobling"/>
            <w:rFonts w:ascii="DepCentury Old Style" w:eastAsiaTheme="minorHAnsi" w:hAnsi="DepCentury Old Style"/>
            <w:sz w:val="22"/>
            <w:szCs w:val="22"/>
            <w:lang w:val="nb-NO" w:eastAsia="en-US"/>
          </w:rPr>
          <w:t>postmottak@dfo.no</w:t>
        </w:r>
      </w:hyperlink>
    </w:p>
    <w:p w14:paraId="44232121" w14:textId="77777777" w:rsidR="009476B6" w:rsidRPr="005F22BF" w:rsidRDefault="009476B6" w:rsidP="00C15ED0">
      <w:pPr>
        <w:rPr>
          <w:rStyle w:val="Hyperkobling"/>
          <w:rFonts w:ascii="DepCentury Old Style" w:eastAsiaTheme="minorHAnsi" w:hAnsi="DepCentury Old Style"/>
          <w:sz w:val="22"/>
          <w:szCs w:val="22"/>
          <w:lang w:val="nb-NO" w:eastAsia="en-US"/>
        </w:rPr>
      </w:pPr>
    </w:p>
    <w:p w14:paraId="12BAC649" w14:textId="77777777" w:rsidR="009476B6" w:rsidRPr="005F22BF" w:rsidRDefault="009476B6" w:rsidP="00C15ED0">
      <w:pPr>
        <w:rPr>
          <w:rFonts w:ascii="DepCentury Old Style" w:hAnsi="DepCentury Old Style"/>
          <w:szCs w:val="24"/>
          <w:lang w:val="nb-NO"/>
        </w:rPr>
      </w:pPr>
      <w:r w:rsidRPr="005F22BF">
        <w:rPr>
          <w:rStyle w:val="Hyperkobling"/>
          <w:rFonts w:ascii="DepCentury Old Style" w:eastAsiaTheme="minorHAnsi" w:hAnsi="DepCentury Old Style"/>
          <w:sz w:val="22"/>
          <w:szCs w:val="22"/>
          <w:lang w:val="nb-NO" w:eastAsia="en-US"/>
        </w:rPr>
        <w:t xml:space="preserve">eller per post til: </w:t>
      </w:r>
    </w:p>
    <w:p w14:paraId="22558E8D" w14:textId="77777777" w:rsidR="009476B6" w:rsidRPr="005F22BF" w:rsidRDefault="009476B6" w:rsidP="00C15ED0">
      <w:pPr>
        <w:rPr>
          <w:rFonts w:ascii="DepCentury Old Style" w:hAnsi="DepCentury Old Style"/>
          <w:szCs w:val="24"/>
          <w:lang w:val="nb-NO"/>
        </w:rPr>
      </w:pPr>
    </w:p>
    <w:p w14:paraId="474A7B42" w14:textId="77777777" w:rsidR="009476B6" w:rsidRPr="005F22BF" w:rsidRDefault="009476B6" w:rsidP="00C15ED0">
      <w:pPr>
        <w:keepNext/>
        <w:keepLines/>
        <w:autoSpaceDE w:val="0"/>
        <w:autoSpaceDN w:val="0"/>
        <w:adjustRightInd w:val="0"/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</w:pPr>
      <w:r w:rsidRPr="005F22BF"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  <w:t xml:space="preserve">Direktoratet for forvaltning og økonomistyring  </w:t>
      </w:r>
    </w:p>
    <w:p w14:paraId="0F676A1F" w14:textId="77777777" w:rsidR="009476B6" w:rsidRPr="005F22BF" w:rsidRDefault="009476B6" w:rsidP="00C15ED0">
      <w:pPr>
        <w:keepNext/>
        <w:keepLines/>
        <w:autoSpaceDE w:val="0"/>
        <w:autoSpaceDN w:val="0"/>
        <w:adjustRightInd w:val="0"/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</w:pPr>
      <w:r w:rsidRPr="005F22BF"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  <w:t xml:space="preserve">Postboks 7154 St. Olavs plass </w:t>
      </w:r>
    </w:p>
    <w:p w14:paraId="0D5EE442" w14:textId="77777777" w:rsidR="009476B6" w:rsidRPr="005F22BF" w:rsidRDefault="009476B6" w:rsidP="00C15ED0">
      <w:pPr>
        <w:autoSpaceDE w:val="0"/>
        <w:autoSpaceDN w:val="0"/>
        <w:adjustRightInd w:val="0"/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</w:pPr>
      <w:r w:rsidRPr="005F22BF">
        <w:rPr>
          <w:rFonts w:ascii="DepCentury Old Style" w:eastAsiaTheme="minorHAnsi" w:hAnsi="DepCentury Old Style"/>
          <w:color w:val="000000"/>
          <w:sz w:val="22"/>
          <w:szCs w:val="22"/>
          <w:lang w:val="nb-NO" w:eastAsia="en-US"/>
        </w:rPr>
        <w:t xml:space="preserve">0130 Oslo </w:t>
      </w:r>
    </w:p>
    <w:p w14:paraId="0C6765E9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75BD5C61" w14:textId="112380D8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 xml:space="preserve">Statens konsernkontoordning – melding om endring i postadresse og e-postadresse </w:t>
      </w:r>
    </w:p>
    <w:p w14:paraId="7C8DF30A" w14:textId="77777777" w:rsidR="009476B6" w:rsidRPr="005F22BF" w:rsidRDefault="009476B6" w:rsidP="00730F3D">
      <w:pPr>
        <w:rPr>
          <w:rFonts w:ascii="DepCentury Old Style" w:hAnsi="DepCentury Old Style"/>
          <w:b/>
          <w:szCs w:val="24"/>
          <w:lang w:val="nb-NO"/>
        </w:rPr>
      </w:pPr>
    </w:p>
    <w:p w14:paraId="6CB1C5EF" w14:textId="77777777" w:rsidR="009476B6" w:rsidRPr="005F22BF" w:rsidRDefault="009476B6" w:rsidP="00730F3D">
      <w:pPr>
        <w:rPr>
          <w:rFonts w:ascii="DepCentury Old Style" w:hAnsi="DepCentury Old Style"/>
          <w:szCs w:val="24"/>
          <w:u w:val="single"/>
          <w:lang w:val="nb-NO"/>
        </w:rPr>
      </w:pPr>
      <w:r w:rsidRPr="005F22BF">
        <w:rPr>
          <w:rFonts w:ascii="DepCentury Old Style" w:hAnsi="DepCentury Old Style"/>
          <w:szCs w:val="24"/>
          <w:u w:val="single"/>
          <w:lang w:val="nb-NO"/>
        </w:rPr>
        <w:t xml:space="preserve">Innledning </w:t>
      </w:r>
    </w:p>
    <w:p w14:paraId="7B03530A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Virksomheten (</w:t>
      </w:r>
      <w:r w:rsidRPr="005F22BF">
        <w:rPr>
          <w:rFonts w:ascii="DepCentury Old Style" w:hAnsi="DepCentury Old Style"/>
          <w:i/>
          <w:szCs w:val="24"/>
          <w:lang w:val="nb-NO"/>
        </w:rPr>
        <w:t>navn på virksomheten</w:t>
      </w:r>
      <w:r w:rsidRPr="005F22BF">
        <w:rPr>
          <w:rStyle w:val="Fotnotereferanse"/>
          <w:rFonts w:ascii="DepCentury Old Style" w:hAnsi="DepCentury Old Style"/>
          <w:i/>
          <w:szCs w:val="24"/>
          <w:lang w:val="nb-NO"/>
        </w:rPr>
        <w:footnoteReference w:id="14"/>
      </w:r>
      <w:r w:rsidRPr="005F22BF">
        <w:rPr>
          <w:rFonts w:ascii="DepCentury Old Style" w:hAnsi="DepCentury Old Style"/>
          <w:szCs w:val="24"/>
          <w:lang w:val="nb-NO"/>
        </w:rPr>
        <w:t xml:space="preserve">) skal endre </w:t>
      </w:r>
      <w:r w:rsidRPr="005F22BF">
        <w:rPr>
          <w:rFonts w:ascii="DepCentury Old Style" w:hAnsi="DepCentury Old Style"/>
          <w:i/>
          <w:iCs/>
          <w:szCs w:val="24"/>
          <w:lang w:val="nb-NO"/>
        </w:rPr>
        <w:t>p</w:t>
      </w:r>
      <w:r w:rsidRPr="005F22BF">
        <w:rPr>
          <w:rFonts w:ascii="DepCentury Old Style" w:hAnsi="DepCentury Old Style"/>
          <w:i/>
          <w:szCs w:val="24"/>
          <w:lang w:val="nb-NO"/>
        </w:rPr>
        <w:t xml:space="preserve">ostadresse/e-postadresse </w:t>
      </w:r>
      <w:r w:rsidRPr="005F22BF">
        <w:rPr>
          <w:rFonts w:ascii="DepCentury Old Style" w:hAnsi="DepCentury Old Style"/>
          <w:szCs w:val="24"/>
          <w:lang w:val="nb-NO"/>
        </w:rPr>
        <w:t>i henhold til nedenstående tabell (</w:t>
      </w:r>
      <w:r w:rsidRPr="005F22BF">
        <w:rPr>
          <w:rFonts w:ascii="DepCentury Old Style" w:hAnsi="DepCentury Old Style"/>
          <w:i/>
          <w:szCs w:val="24"/>
          <w:lang w:val="nb-NO"/>
        </w:rPr>
        <w:t>se også rundskriv R-104 punkt 4.6)</w:t>
      </w:r>
      <w:r w:rsidRPr="005F22BF">
        <w:rPr>
          <w:rFonts w:ascii="DepCentury Old Style" w:hAnsi="DepCentury Old Style"/>
          <w:szCs w:val="24"/>
          <w:lang w:val="nb-NO"/>
        </w:rPr>
        <w:t xml:space="preserve">: </w:t>
      </w:r>
    </w:p>
    <w:p w14:paraId="49959228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tbl>
      <w:tblPr>
        <w:tblStyle w:val="Tabellrutenett"/>
        <w:tblW w:w="9351" w:type="dxa"/>
        <w:tblInd w:w="0" w:type="dxa"/>
        <w:tblLook w:val="04A0" w:firstRow="1" w:lastRow="0" w:firstColumn="1" w:lastColumn="0" w:noHBand="0" w:noVBand="1"/>
      </w:tblPr>
      <w:tblGrid>
        <w:gridCol w:w="4542"/>
        <w:gridCol w:w="2399"/>
        <w:gridCol w:w="2410"/>
      </w:tblGrid>
      <w:tr w:rsidR="009476B6" w:rsidRPr="005F22BF" w14:paraId="1D45BBC5" w14:textId="77777777" w:rsidTr="00D835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530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3EF2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  <w:t xml:space="preserve">Før endring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FB6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  <w:t>Etter endring</w:t>
            </w:r>
          </w:p>
        </w:tc>
      </w:tr>
      <w:tr w:rsidR="009476B6" w:rsidRPr="005F22BF" w14:paraId="6B3B2DBB" w14:textId="77777777" w:rsidTr="00D835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51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  <w:r w:rsidRPr="005F22BF">
              <w:rPr>
                <w:rFonts w:ascii="DepCentury Old Style" w:hAnsi="DepCentury Old Style"/>
                <w:szCs w:val="24"/>
                <w:lang w:val="nb-NO"/>
              </w:rPr>
              <w:t>Virksomhetens (kontohavers) navn: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4B6C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856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</w:p>
        </w:tc>
      </w:tr>
      <w:tr w:rsidR="009476B6" w:rsidRPr="005F22BF" w14:paraId="09272A23" w14:textId="77777777" w:rsidTr="00D835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DC0" w14:textId="77777777" w:rsidR="009476B6" w:rsidRPr="005F22BF" w:rsidRDefault="009476B6" w:rsidP="00CB6FAB">
            <w:pPr>
              <w:rPr>
                <w:rFonts w:ascii="DepCentury Old Style" w:hAnsi="DepCentury Old Style"/>
                <w:szCs w:val="24"/>
                <w:lang w:val="nb-NO"/>
              </w:rPr>
            </w:pPr>
            <w:r w:rsidRPr="005F22BF">
              <w:rPr>
                <w:rFonts w:ascii="DepCentury Old Style" w:hAnsi="DepCentury Old Style"/>
                <w:szCs w:val="24"/>
                <w:lang w:val="nb-NO"/>
              </w:rPr>
              <w:t>Fondets navn (hvis endringen gjelder fond):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178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F98" w14:textId="77777777" w:rsidR="009476B6" w:rsidRPr="005F22BF" w:rsidRDefault="009476B6">
            <w:pPr>
              <w:rPr>
                <w:rFonts w:ascii="DepCentury Old Style" w:hAnsi="DepCentury Old Style"/>
                <w:szCs w:val="24"/>
                <w:lang w:val="nb-NO"/>
              </w:rPr>
            </w:pPr>
          </w:p>
        </w:tc>
      </w:tr>
      <w:tr w:rsidR="009476B6" w:rsidRPr="005F22BF" w14:paraId="56460085" w14:textId="77777777" w:rsidTr="00D835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48DF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Postadresse: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9C8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E2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619E0333" w14:textId="77777777" w:rsidTr="00D835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D38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E-postadresse: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48C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BA9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137F2BA2" w14:textId="77777777" w:rsidTr="00124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F72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Oppgjørskontonummer/-numre: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BD2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</w:tbl>
    <w:p w14:paraId="10B99D01" w14:textId="77777777" w:rsidR="009476B6" w:rsidRPr="005F22BF" w:rsidRDefault="009476B6" w:rsidP="00730F3D">
      <w:pPr>
        <w:rPr>
          <w:rFonts w:ascii="DepCentury Old Style" w:hAnsi="DepCentury Old Style"/>
          <w:i/>
          <w:szCs w:val="24"/>
          <w:lang w:val="nb-NO"/>
        </w:rPr>
      </w:pPr>
    </w:p>
    <w:p w14:paraId="3BC8D6DA" w14:textId="77777777" w:rsidR="009476B6" w:rsidRPr="005F22BF" w:rsidRDefault="009476B6" w:rsidP="00730F3D">
      <w:pPr>
        <w:rPr>
          <w:rFonts w:ascii="DepCentury Old Style" w:hAnsi="DepCentury Old Style"/>
          <w:i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Endringene skal gjelde fra </w:t>
      </w:r>
      <w:r w:rsidRPr="005F22BF">
        <w:rPr>
          <w:rFonts w:ascii="DepCentury Old Style" w:hAnsi="DepCentury Old Style"/>
          <w:i/>
          <w:szCs w:val="24"/>
          <w:lang w:val="nb-NO"/>
        </w:rPr>
        <w:t xml:space="preserve">(sett inn dato). </w:t>
      </w:r>
    </w:p>
    <w:p w14:paraId="22E73879" w14:textId="77777777" w:rsidR="009476B6" w:rsidRPr="005F22BF" w:rsidRDefault="009476B6" w:rsidP="00730F3D">
      <w:pPr>
        <w:rPr>
          <w:rFonts w:ascii="DepCentury Old Style" w:hAnsi="DepCentury Old Style"/>
          <w:i/>
          <w:szCs w:val="24"/>
          <w:lang w:val="nb-NO"/>
        </w:rPr>
      </w:pPr>
    </w:p>
    <w:p w14:paraId="1B6E342E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Vennlig hilsen</w:t>
      </w:r>
    </w:p>
    <w:p w14:paraId="6DD4815B" w14:textId="77777777" w:rsidR="009476B6" w:rsidRPr="005F22BF" w:rsidRDefault="009476B6" w:rsidP="00730F3D">
      <w:pPr>
        <w:rPr>
          <w:rFonts w:ascii="DepCentury Old Style" w:hAnsi="DepCentury Old Style"/>
          <w:szCs w:val="24"/>
          <w:lang w:val="nb-NO"/>
        </w:rPr>
      </w:pPr>
    </w:p>
    <w:p w14:paraId="0C736630" w14:textId="77777777" w:rsidR="009476B6" w:rsidRPr="005F22BF" w:rsidRDefault="009476B6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br w:type="page"/>
      </w:r>
    </w:p>
    <w:p w14:paraId="42240918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lastRenderedPageBreak/>
        <w:t xml:space="preserve">Vedlegg 5 – Brevmal for overordnet departement ved organisatoriske endringer i en underliggende virksomhet </w:t>
      </w:r>
      <w:r w:rsidRPr="005F22BF">
        <w:rPr>
          <w:rFonts w:ascii="DepCentury Old Style" w:hAnsi="DepCentury Old Style"/>
          <w:b/>
          <w:bCs/>
          <w:szCs w:val="24"/>
          <w:lang w:val="nb-NO"/>
        </w:rPr>
        <w:t>(navn, organisasjonsnummer mv.)</w:t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  <w:r w:rsidRPr="005F22BF">
        <w:rPr>
          <w:rFonts w:ascii="DepCentury Old Style" w:hAnsi="DepCentury Old Style"/>
          <w:szCs w:val="24"/>
          <w:lang w:val="nb-NO"/>
        </w:rPr>
        <w:tab/>
      </w:r>
    </w:p>
    <w:p w14:paraId="7B7DA665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1E65783D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35C28644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Brevet sendes enten per e-post til: </w:t>
      </w:r>
    </w:p>
    <w:p w14:paraId="02A5AAD6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289775D6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e-postadresse: </w:t>
      </w:r>
    </w:p>
    <w:p w14:paraId="55905F05" w14:textId="77777777" w:rsidR="009476B6" w:rsidRPr="005F22BF" w:rsidRDefault="005D3D84" w:rsidP="00C12AA2">
      <w:pPr>
        <w:rPr>
          <w:rFonts w:ascii="DepCentury Old Style" w:eastAsia="Calibri" w:hAnsi="DepCentury Old Style"/>
          <w:color w:val="000000"/>
          <w:sz w:val="22"/>
          <w:szCs w:val="22"/>
          <w:lang w:val="nb-NO" w:eastAsia="en-US"/>
        </w:rPr>
      </w:pPr>
      <w:hyperlink r:id="rId13" w:history="1">
        <w:r w:rsidR="009476B6" w:rsidRPr="005F22BF">
          <w:rPr>
            <w:rStyle w:val="Hyperkobling"/>
            <w:rFonts w:ascii="DepCentury Old Style" w:eastAsia="Calibri" w:hAnsi="DepCentury Old Style"/>
            <w:lang w:val="nb-NO" w:eastAsia="en-US"/>
          </w:rPr>
          <w:t>postmottak@dfo.no</w:t>
        </w:r>
      </w:hyperlink>
      <w:r w:rsidR="009476B6" w:rsidRPr="005F22BF">
        <w:rPr>
          <w:rFonts w:ascii="DepCentury Old Style" w:eastAsia="Calibri" w:hAnsi="DepCentury Old Style"/>
          <w:color w:val="000000"/>
          <w:lang w:val="nb-NO" w:eastAsia="en-US"/>
        </w:rPr>
        <w:t xml:space="preserve"> </w:t>
      </w:r>
    </w:p>
    <w:p w14:paraId="3B1F0A3E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30D8CFCE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eller per post til: </w:t>
      </w:r>
    </w:p>
    <w:p w14:paraId="08A8DF2A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5186131E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Direktoratet for forvaltning og økonomistyring</w:t>
      </w:r>
    </w:p>
    <w:p w14:paraId="2E67AC1E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Postboks 7154 St. Olavs plass</w:t>
      </w:r>
    </w:p>
    <w:p w14:paraId="5A42D350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0130 Oslo</w:t>
      </w:r>
    </w:p>
    <w:p w14:paraId="50B18ACA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46264259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p w14:paraId="44CC1770" w14:textId="77777777" w:rsidR="009476B6" w:rsidRPr="005F22BF" w:rsidRDefault="009476B6" w:rsidP="00C12AA2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t xml:space="preserve">Statens konsernkontoordning – melding om organisatoriske endringer </w:t>
      </w:r>
    </w:p>
    <w:p w14:paraId="64AC0BFC" w14:textId="77777777" w:rsidR="009476B6" w:rsidRPr="005F22BF" w:rsidRDefault="009476B6" w:rsidP="00C12AA2">
      <w:pPr>
        <w:rPr>
          <w:rFonts w:ascii="DepCentury Old Style" w:hAnsi="DepCentury Old Style"/>
          <w:b/>
          <w:szCs w:val="24"/>
          <w:lang w:val="nb-NO"/>
        </w:rPr>
      </w:pPr>
    </w:p>
    <w:p w14:paraId="3754BCC1" w14:textId="77777777" w:rsidR="009476B6" w:rsidRPr="005F22BF" w:rsidRDefault="009476B6" w:rsidP="00C12AA2">
      <w:pPr>
        <w:rPr>
          <w:rFonts w:ascii="DepCentury Old Style" w:hAnsi="DepCentury Old Style"/>
          <w:szCs w:val="24"/>
          <w:u w:val="single"/>
          <w:lang w:val="nb-NO"/>
        </w:rPr>
      </w:pPr>
      <w:r w:rsidRPr="005F22BF">
        <w:rPr>
          <w:rFonts w:ascii="DepCentury Old Style" w:hAnsi="DepCentury Old Style"/>
          <w:szCs w:val="24"/>
          <w:u w:val="single"/>
          <w:lang w:val="nb-NO"/>
        </w:rPr>
        <w:t xml:space="preserve">Innledning </w:t>
      </w:r>
    </w:p>
    <w:p w14:paraId="48DA1BC5" w14:textId="35988220" w:rsidR="009476B6" w:rsidRPr="005F22BF" w:rsidRDefault="009476B6" w:rsidP="00C12AA2">
      <w:pPr>
        <w:rPr>
          <w:rFonts w:ascii="DepCentury Old Style" w:hAnsi="DepCentury Old Style"/>
          <w:i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Virksomheten(</w:t>
      </w:r>
      <w:r w:rsidRPr="005F22BF">
        <w:rPr>
          <w:rFonts w:ascii="DepCentury Old Style" w:hAnsi="DepCentury Old Style"/>
          <w:i/>
          <w:szCs w:val="24"/>
          <w:lang w:val="nb-NO"/>
        </w:rPr>
        <w:t>navn på virksomheten</w:t>
      </w:r>
      <w:r w:rsidR="00303728" w:rsidRPr="005F22BF">
        <w:rPr>
          <w:rFonts w:ascii="DepCentury Old Style" w:hAnsi="DepCentury Old Style"/>
          <w:i/>
          <w:szCs w:val="24"/>
          <w:lang w:val="nb-NO"/>
        </w:rPr>
        <w:t xml:space="preserve"> </w:t>
      </w:r>
      <w:r w:rsidRPr="005F22BF">
        <w:rPr>
          <w:rStyle w:val="Fotnotereferanse"/>
          <w:rFonts w:ascii="DepCentury Old Style" w:hAnsi="DepCentury Old Style"/>
          <w:i/>
          <w:szCs w:val="24"/>
          <w:lang w:val="nb-NO"/>
        </w:rPr>
        <w:footnoteReference w:id="15"/>
      </w:r>
      <w:r w:rsidRPr="005F22BF">
        <w:rPr>
          <w:rFonts w:ascii="DepCentury Old Style" w:hAnsi="DepCentury Old Style"/>
          <w:szCs w:val="24"/>
          <w:lang w:val="nb-NO"/>
        </w:rPr>
        <w:t xml:space="preserve">) endrer </w:t>
      </w:r>
      <w:r w:rsidRPr="005F22BF">
        <w:rPr>
          <w:rFonts w:ascii="DepCentury Old Style" w:hAnsi="DepCentury Old Style"/>
          <w:i/>
          <w:szCs w:val="24"/>
          <w:lang w:val="nb-NO"/>
        </w:rPr>
        <w:t xml:space="preserve">navn og/eller organisasjonsnummer knyttet til virksomhetens oppgjørskonto(er). </w:t>
      </w:r>
      <w:r w:rsidRPr="005F22BF">
        <w:rPr>
          <w:rFonts w:ascii="DepCentury Old Style" w:hAnsi="DepCentury Old Style"/>
          <w:szCs w:val="24"/>
          <w:lang w:val="nb-NO"/>
        </w:rPr>
        <w:t>(</w:t>
      </w:r>
      <w:r w:rsidRPr="005F22BF">
        <w:rPr>
          <w:rFonts w:ascii="DepCentury Old Style" w:hAnsi="DepCentury Old Style"/>
          <w:i/>
          <w:szCs w:val="24"/>
          <w:lang w:val="nb-NO"/>
        </w:rPr>
        <w:t xml:space="preserve">Beskriv bakgrunnen for endringen). </w:t>
      </w:r>
    </w:p>
    <w:p w14:paraId="72681E5E" w14:textId="77777777" w:rsidR="009476B6" w:rsidRPr="005F22BF" w:rsidRDefault="009476B6" w:rsidP="00C12AA2">
      <w:pPr>
        <w:rPr>
          <w:rFonts w:ascii="DepCentury Old Style" w:hAnsi="DepCentury Old Style"/>
          <w:i/>
          <w:szCs w:val="24"/>
          <w:lang w:val="nb-NO"/>
        </w:rPr>
      </w:pPr>
    </w:p>
    <w:p w14:paraId="1F61F922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06"/>
        <w:gridCol w:w="2779"/>
        <w:gridCol w:w="2977"/>
      </w:tblGrid>
      <w:tr w:rsidR="009476B6" w:rsidRPr="005F22BF" w14:paraId="37175D4F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FEE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83D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  <w:t>Før endring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0A4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  <w:t>Etter endring</w:t>
            </w:r>
          </w:p>
        </w:tc>
      </w:tr>
      <w:tr w:rsidR="009476B6" w:rsidRPr="005F22BF" w14:paraId="6145CFCB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6F5A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Virksomhetens navn: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664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B19" w14:textId="77777777" w:rsidR="009476B6" w:rsidRPr="005F22BF" w:rsidRDefault="009476B6">
            <w:pPr>
              <w:rPr>
                <w:rFonts w:ascii="DepCentury Old Style" w:hAnsi="DepCentury Old Style" w:cs="Times New Roman"/>
                <w:b/>
                <w:sz w:val="20"/>
                <w:szCs w:val="20"/>
                <w:lang w:val="nb-NO"/>
              </w:rPr>
            </w:pPr>
          </w:p>
        </w:tc>
      </w:tr>
      <w:tr w:rsidR="009476B6" w:rsidRPr="005F22BF" w14:paraId="67E7B58D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840C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 xml:space="preserve">Organisasjonsnummer: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061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1E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2A300526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2B1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Postadresse: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C6E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06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7B228991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5933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E-postadresse: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D8F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474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  <w:tr w:rsidR="009476B6" w:rsidRPr="005F22BF" w14:paraId="3AD82A81" w14:textId="77777777" w:rsidTr="00C12A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814C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Oppgjørskontonummer/-numre: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A1B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D47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</w:p>
        </w:tc>
      </w:tr>
    </w:tbl>
    <w:p w14:paraId="11E359B4" w14:textId="77777777" w:rsidR="009476B6" w:rsidRPr="005F22BF" w:rsidRDefault="009476B6" w:rsidP="00C12AA2">
      <w:pPr>
        <w:rPr>
          <w:rFonts w:ascii="DepCentury Old Style" w:hAnsi="DepCentury Old Style"/>
          <w:i/>
          <w:szCs w:val="24"/>
          <w:lang w:val="nb-NO"/>
        </w:rPr>
      </w:pPr>
    </w:p>
    <w:p w14:paraId="59F502C4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 xml:space="preserve">Endringene skal gjelde fra </w:t>
      </w:r>
      <w:r w:rsidRPr="005F22BF">
        <w:rPr>
          <w:rFonts w:ascii="DepCentury Old Style" w:hAnsi="DepCentury Old Style"/>
          <w:i/>
          <w:szCs w:val="24"/>
          <w:lang w:val="nb-NO"/>
        </w:rPr>
        <w:t>(sett inn dato)</w:t>
      </w:r>
      <w:r w:rsidRPr="005F22BF">
        <w:rPr>
          <w:rFonts w:ascii="DepCentury Old Style" w:hAnsi="DepCentury Old Style"/>
          <w:szCs w:val="24"/>
          <w:lang w:val="nb-NO"/>
        </w:rPr>
        <w:t xml:space="preserve">. </w:t>
      </w:r>
    </w:p>
    <w:p w14:paraId="2777F1C5" w14:textId="77777777" w:rsidR="009476B6" w:rsidRPr="005F22BF" w:rsidRDefault="009476B6" w:rsidP="00C12AA2">
      <w:pPr>
        <w:rPr>
          <w:rFonts w:ascii="DepCentury Old Style" w:hAnsi="DepCentury Old Style"/>
          <w:i/>
          <w:szCs w:val="24"/>
          <w:lang w:val="nb-NO"/>
        </w:rPr>
      </w:pPr>
    </w:p>
    <w:p w14:paraId="3F82E0DE" w14:textId="77777777" w:rsidR="009476B6" w:rsidRPr="005F22BF" w:rsidRDefault="009476B6" w:rsidP="00C12AA2">
      <w:pPr>
        <w:rPr>
          <w:rFonts w:ascii="DepCentury Old Style" w:hAnsi="DepCentury Old Style"/>
          <w:szCs w:val="24"/>
          <w:lang w:val="nb-NO"/>
        </w:rPr>
      </w:pPr>
      <w:r w:rsidRPr="005F22BF">
        <w:rPr>
          <w:rFonts w:ascii="DepCentury Old Style" w:hAnsi="DepCentury Old Style"/>
          <w:szCs w:val="24"/>
          <w:lang w:val="nb-NO"/>
        </w:rPr>
        <w:t>Vennlig hilsen</w:t>
      </w:r>
    </w:p>
    <w:p w14:paraId="1AF9775F" w14:textId="77777777" w:rsidR="009476B6" w:rsidRPr="005F22BF" w:rsidRDefault="009476B6" w:rsidP="00730F3D">
      <w:pPr>
        <w:rPr>
          <w:rFonts w:ascii="DepCentury Old Style" w:hAnsi="DepCentury Old Style"/>
          <w:lang w:val="nb-NO"/>
        </w:rPr>
      </w:pPr>
    </w:p>
    <w:p w14:paraId="6F653F5E" w14:textId="77777777" w:rsidR="009476B6" w:rsidRPr="005F22BF" w:rsidRDefault="009476B6">
      <w:pPr>
        <w:rPr>
          <w:rFonts w:ascii="DepCentury Old Style" w:hAnsi="DepCentury Old Style"/>
          <w:lang w:val="nb-NO"/>
        </w:rPr>
      </w:pPr>
      <w:r w:rsidRPr="005F22BF">
        <w:rPr>
          <w:rFonts w:ascii="DepCentury Old Style" w:hAnsi="DepCentury Old Style"/>
          <w:lang w:val="nb-NO"/>
        </w:rPr>
        <w:br w:type="page"/>
      </w:r>
    </w:p>
    <w:p w14:paraId="1A3CDA68" w14:textId="1C949EE1" w:rsidR="009476B6" w:rsidRPr="005F22BF" w:rsidRDefault="009476B6" w:rsidP="004E0F63">
      <w:pPr>
        <w:rPr>
          <w:rFonts w:ascii="DepCentury Old Style" w:hAnsi="DepCentury Old Style"/>
          <w:b/>
          <w:szCs w:val="24"/>
          <w:lang w:val="nb-NO"/>
        </w:rPr>
      </w:pPr>
      <w:r w:rsidRPr="005F22BF">
        <w:rPr>
          <w:rFonts w:ascii="DepCentury Old Style" w:hAnsi="DepCentury Old Style"/>
          <w:b/>
          <w:szCs w:val="24"/>
          <w:lang w:val="nb-NO"/>
        </w:rPr>
        <w:lastRenderedPageBreak/>
        <w:t>Vedlegg 6 – Kontokoblingsskjema - melding til banken og Norges Bank om opprettelse og avvikling av kontokoblinger mellom oppgjørskontoer og arbeidskontoer</w:t>
      </w:r>
      <w:r w:rsidRPr="005F22BF">
        <w:rPr>
          <w:rStyle w:val="Fotnotereferanse"/>
          <w:rFonts w:ascii="DepCentury Old Style" w:hAnsi="DepCentury Old Style"/>
          <w:b/>
          <w:szCs w:val="24"/>
          <w:lang w:val="nb-NO"/>
        </w:rPr>
        <w:footnoteReference w:id="16"/>
      </w:r>
    </w:p>
    <w:p w14:paraId="2B9398EE" w14:textId="77777777" w:rsidR="009476B6" w:rsidRPr="005F22BF" w:rsidRDefault="009476B6" w:rsidP="00231546">
      <w:pPr>
        <w:rPr>
          <w:rFonts w:ascii="DepCentury Old Style" w:hAnsi="DepCentury Old Style" w:cstheme="minorBidi"/>
          <w:sz w:val="22"/>
          <w:szCs w:val="22"/>
          <w:lang w:val="nb-NO"/>
        </w:rPr>
      </w:pPr>
    </w:p>
    <w:tbl>
      <w:tblPr>
        <w:tblStyle w:val="Tabellrutenett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373"/>
        <w:gridCol w:w="1115"/>
        <w:gridCol w:w="780"/>
        <w:gridCol w:w="3119"/>
        <w:gridCol w:w="1417"/>
      </w:tblGrid>
      <w:tr w:rsidR="009476B6" w:rsidRPr="005F22BF" w14:paraId="31CC4430" w14:textId="77777777" w:rsidTr="00352C90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B16F" w14:textId="77777777" w:rsidR="009476B6" w:rsidRPr="005F22BF" w:rsidRDefault="009476B6" w:rsidP="00A6493E">
            <w:pPr>
              <w:tabs>
                <w:tab w:val="left" w:pos="440"/>
              </w:tabs>
              <w:rPr>
                <w:rFonts w:ascii="DepCentury Old Style" w:hAnsi="DepCentury Old Style"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 xml:space="preserve">Navn på virksomhet: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A66" w14:textId="77777777" w:rsidR="009476B6" w:rsidRPr="005F22BF" w:rsidRDefault="009476B6" w:rsidP="00A6493E">
            <w:pPr>
              <w:tabs>
                <w:tab w:val="left" w:pos="440"/>
              </w:tabs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46C2EEDB" w14:textId="77777777" w:rsidTr="00352C90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A3B5" w14:textId="0D9CAF44" w:rsidR="009476B6" w:rsidRPr="005F22BF" w:rsidRDefault="009476B6" w:rsidP="00352C90">
            <w:pPr>
              <w:rPr>
                <w:rFonts w:ascii="DepCentury Old Style" w:hAnsi="DepCentury Old Style"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Organisasjons</w:t>
            </w:r>
            <w:r w:rsidR="00352C90" w:rsidRPr="005F22BF">
              <w:rPr>
                <w:rFonts w:ascii="DepCentury Old Style" w:hAnsi="DepCentury Old Style" w:cs="Times New Roman"/>
                <w:lang w:val="nb-NO"/>
              </w:rPr>
              <w:softHyphen/>
            </w:r>
            <w:r w:rsidRPr="005F22BF">
              <w:rPr>
                <w:rFonts w:ascii="DepCentury Old Style" w:hAnsi="DepCentury Old Style" w:cs="Times New Roman"/>
                <w:lang w:val="nb-NO"/>
              </w:rPr>
              <w:t>nummer: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80F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2CDE339B" w14:textId="77777777" w:rsidTr="00352C90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2255F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070DF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7002A" w14:textId="77777777" w:rsidR="009476B6" w:rsidRPr="005F22BF" w:rsidRDefault="009476B6">
            <w:pPr>
              <w:rPr>
                <w:rFonts w:ascii="DepCentury Old Style" w:hAnsi="DepCentury Old Style" w:cs="Times New Roman"/>
                <w:lang w:val="nb-NO"/>
              </w:rPr>
            </w:pPr>
          </w:p>
          <w:p w14:paraId="3ABE2D57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Opprettelse av kontokobling</w:t>
            </w:r>
          </w:p>
        </w:tc>
      </w:tr>
      <w:tr w:rsidR="009476B6" w:rsidRPr="005F22BF" w14:paraId="1532403B" w14:textId="77777777" w:rsidTr="00075F83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8258" w14:textId="77777777" w:rsidR="009476B6" w:rsidRPr="005F22BF" w:rsidRDefault="009476B6" w:rsidP="00075F83">
            <w:pPr>
              <w:jc w:val="center"/>
              <w:rPr>
                <w:rFonts w:ascii="DepCentury Old Style" w:hAnsi="DepCentury Old Style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B5D49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81E6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Skal gjelde fra (dato)</w:t>
            </w:r>
          </w:p>
        </w:tc>
      </w:tr>
      <w:tr w:rsidR="009476B6" w:rsidRPr="005F22BF" w14:paraId="5A3C1FC2" w14:textId="77777777" w:rsidTr="00352C90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CBA9" w14:textId="77777777" w:rsidR="009476B6" w:rsidRPr="005F22BF" w:rsidRDefault="009476B6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DD06" w14:textId="77777777" w:rsidR="009476B6" w:rsidRPr="005F22BF" w:rsidRDefault="009476B6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Arbeidskontoens navn</w:t>
            </w:r>
            <w:r w:rsidRPr="005F22BF">
              <w:rPr>
                <w:rStyle w:val="Fotnotereferanse"/>
                <w:rFonts w:ascii="DepCentury Old Style" w:hAnsi="DepCentury Old Style"/>
                <w:i/>
                <w:sz w:val="22"/>
                <w:lang w:val="nb-NO"/>
              </w:rPr>
              <w:footnoteReference w:id="17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5B8" w14:textId="77777777" w:rsidR="009476B6" w:rsidRPr="005F22BF" w:rsidRDefault="009476B6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Oppgjørskontonummer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C2E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</w:tr>
      <w:tr w:rsidR="009476B6" w:rsidRPr="005F22BF" w14:paraId="159F4317" w14:textId="77777777" w:rsidTr="00352C90">
        <w:trPr>
          <w:trHeight w:val="3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784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7E54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B27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1AE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45F0C7B1" w14:textId="77777777" w:rsidTr="00075F83">
        <w:trPr>
          <w:trHeight w:val="4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89A6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2EF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C6B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66E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3C5FE496" w14:textId="77777777" w:rsidTr="00075F83">
        <w:trPr>
          <w:trHeight w:val="4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359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332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7B82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E4B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6069FF81" w14:textId="77777777" w:rsidTr="00075F83">
        <w:trPr>
          <w:trHeight w:val="567"/>
        </w:trPr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110F4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43EE8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DEAB9" w14:textId="77777777" w:rsidR="009476B6" w:rsidRPr="005F22BF" w:rsidRDefault="009476B6">
            <w:pPr>
              <w:rPr>
                <w:rFonts w:ascii="DepCentury Old Style" w:hAnsi="DepCentury Old Style" w:cs="Times New Roman"/>
                <w:lang w:val="nb-NO"/>
              </w:rPr>
            </w:pPr>
          </w:p>
          <w:p w14:paraId="4FD2ADFF" w14:textId="77777777" w:rsidR="009476B6" w:rsidRPr="005F22BF" w:rsidRDefault="009476B6">
            <w:pPr>
              <w:rPr>
                <w:rFonts w:ascii="DepCentury Old Style" w:hAnsi="DepCentury Old Style" w:cs="Times New Roman"/>
                <w:szCs w:val="24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szCs w:val="24"/>
                <w:lang w:val="nb-NO"/>
              </w:rPr>
              <w:t>Avvikling av kontokobling</w:t>
            </w:r>
          </w:p>
        </w:tc>
      </w:tr>
      <w:tr w:rsidR="009476B6" w:rsidRPr="005F22BF" w14:paraId="6CB357EE" w14:textId="77777777" w:rsidTr="00075F83">
        <w:trPr>
          <w:trHeight w:val="19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D8F8" w14:textId="77777777" w:rsidR="009476B6" w:rsidRPr="005F22BF" w:rsidRDefault="009476B6" w:rsidP="00075F83">
            <w:pPr>
              <w:jc w:val="center"/>
              <w:rPr>
                <w:rFonts w:ascii="DepCentury Old Style" w:hAnsi="DepCentury Old Style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Arbeidskonto i bank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F8B84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Oppgjørskonto i Norges Bank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83698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Skal gjelde fra (dato)</w:t>
            </w:r>
          </w:p>
        </w:tc>
      </w:tr>
      <w:tr w:rsidR="009476B6" w:rsidRPr="005F22BF" w14:paraId="3805BF50" w14:textId="77777777" w:rsidTr="00075F83">
        <w:trPr>
          <w:trHeight w:val="1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930" w14:textId="77777777" w:rsidR="009476B6" w:rsidRPr="005F22BF" w:rsidRDefault="009476B6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Arbeidskontonummer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680" w14:textId="00F0E754" w:rsidR="009476B6" w:rsidRPr="005F22BF" w:rsidRDefault="009476B6" w:rsidP="00126FF1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Arbeidskontoens navn</w:t>
            </w:r>
            <w:r w:rsidR="005D3D84" w:rsidRPr="005D3D84">
              <w:rPr>
                <w:rFonts w:ascii="DepCentury Old Style" w:hAnsi="DepCentury Old Style"/>
                <w:i/>
                <w:sz w:val="22"/>
                <w:vertAlign w:val="superscript"/>
                <w:lang w:val="nb-NO"/>
              </w:rPr>
              <w:t>21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1F3" w14:textId="77777777" w:rsidR="009476B6" w:rsidRPr="005F22BF" w:rsidRDefault="009476B6">
            <w:pPr>
              <w:rPr>
                <w:rFonts w:ascii="DepCentury Old Style" w:hAnsi="DepCentury Old Style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/>
                <w:i/>
                <w:sz w:val="22"/>
                <w:lang w:val="nb-NO"/>
              </w:rPr>
              <w:t>Oppgjørskontonummer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53B" w14:textId="77777777" w:rsidR="009476B6" w:rsidRPr="005F22BF" w:rsidRDefault="009476B6">
            <w:pPr>
              <w:rPr>
                <w:rFonts w:ascii="DepCentury Old Style" w:hAnsi="DepCentury Old Style"/>
                <w:lang w:val="nb-NO"/>
              </w:rPr>
            </w:pPr>
          </w:p>
        </w:tc>
      </w:tr>
      <w:tr w:rsidR="009476B6" w:rsidRPr="005F22BF" w14:paraId="10A2E189" w14:textId="77777777" w:rsidTr="00075F83">
        <w:trPr>
          <w:trHeight w:val="3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299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CCF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A3F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60E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47A85A9E" w14:textId="77777777" w:rsidTr="00075F83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BF5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FC5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344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B94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380CF579" w14:textId="77777777" w:rsidTr="00075F83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2EAD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D12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430" w14:textId="77777777" w:rsidR="009476B6" w:rsidRPr="005F22BF" w:rsidRDefault="009476B6">
            <w:pPr>
              <w:rPr>
                <w:rFonts w:ascii="DepCentury Old Style" w:hAnsi="DepCentury Old Style"/>
                <w:sz w:val="22"/>
                <w:lang w:val="nb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533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</w:tbl>
    <w:p w14:paraId="6431E4AB" w14:textId="77777777" w:rsidR="009476B6" w:rsidRPr="005F22BF" w:rsidRDefault="009476B6" w:rsidP="00231546">
      <w:pPr>
        <w:rPr>
          <w:rFonts w:ascii="DepCentury Old Style" w:hAnsi="DepCentury Old Style"/>
          <w:sz w:val="22"/>
          <w:szCs w:val="22"/>
          <w:lang w:val="nb-NO"/>
        </w:rPr>
      </w:pPr>
    </w:p>
    <w:p w14:paraId="691E596C" w14:textId="77777777" w:rsidR="009476B6" w:rsidRPr="005F22BF" w:rsidRDefault="009476B6" w:rsidP="00231546">
      <w:pPr>
        <w:rPr>
          <w:rFonts w:ascii="DepCentury Old Style" w:hAnsi="DepCentury Old Style"/>
          <w:lang w:val="nb-NO"/>
        </w:rPr>
      </w:pPr>
      <w:r w:rsidRPr="005F22BF">
        <w:rPr>
          <w:rFonts w:ascii="DepCentury Old Style" w:hAnsi="DepCentury Old Style"/>
          <w:lang w:val="nb-NO"/>
        </w:rPr>
        <w:t xml:space="preserve">Dato/ Underskrift </w:t>
      </w:r>
      <w:r w:rsidRPr="005F22BF">
        <w:rPr>
          <w:rFonts w:ascii="DepCentury Old Style" w:hAnsi="DepCentury Old Style"/>
          <w:lang w:val="nb-NO"/>
        </w:rPr>
        <w:br/>
      </w:r>
      <w:r w:rsidRPr="005F22BF">
        <w:rPr>
          <w:rFonts w:ascii="DepCentury Old Style" w:hAnsi="DepCentury Old Style"/>
          <w:b/>
          <w:i/>
          <w:lang w:val="nb-NO"/>
        </w:rPr>
        <w:t>virksomhet</w:t>
      </w:r>
    </w:p>
    <w:p w14:paraId="4C597440" w14:textId="77777777" w:rsidR="009476B6" w:rsidRPr="005F22BF" w:rsidRDefault="009476B6" w:rsidP="00231546">
      <w:pPr>
        <w:rPr>
          <w:rFonts w:ascii="DepCentury Old Style" w:hAnsi="DepCentury Old Style"/>
          <w:b/>
          <w:lang w:val="nb-NO"/>
        </w:rPr>
      </w:pPr>
      <w:r w:rsidRPr="005F22BF">
        <w:rPr>
          <w:rFonts w:ascii="DepCentury Old Style" w:hAnsi="DepCentury Old Style"/>
          <w:lang w:val="nb-NO"/>
        </w:rPr>
        <w:t>___________________________________________________________________________</w:t>
      </w:r>
    </w:p>
    <w:p w14:paraId="1ECDAA4C" w14:textId="0C9FD3C4" w:rsidR="009476B6" w:rsidRPr="005F22BF" w:rsidRDefault="009476B6" w:rsidP="00231546">
      <w:pPr>
        <w:rPr>
          <w:rFonts w:ascii="DepCentury Old Style" w:hAnsi="DepCentury Old Style"/>
          <w:i/>
          <w:iCs/>
          <w:lang w:val="nb-NO"/>
        </w:rPr>
      </w:pPr>
      <w:r w:rsidRPr="005F22BF">
        <w:rPr>
          <w:rFonts w:ascii="DepCentury Old Style" w:hAnsi="DepCentury Old Style"/>
          <w:i/>
          <w:iCs/>
          <w:lang w:val="nb-NO"/>
        </w:rPr>
        <w:t>(Virksomheten sender undertegnet skjema til banken og Norges Bank. Skjema undertegnes av virksomhetsleder eller ansatt med slik fullmakt. Skjemaet som virksomheten sender til Norges Bank, skal kun undertegnes av virksomheten)</w:t>
      </w:r>
    </w:p>
    <w:p w14:paraId="530AE06D" w14:textId="77777777" w:rsidR="009476B6" w:rsidRPr="005F22BF" w:rsidRDefault="009476B6" w:rsidP="00231546">
      <w:pPr>
        <w:rPr>
          <w:rFonts w:ascii="DepCentury Old Style" w:hAnsi="DepCentury Old Style"/>
          <w:lang w:val="nb-NO"/>
        </w:rPr>
      </w:pPr>
    </w:p>
    <w:p w14:paraId="6350A5FD" w14:textId="77777777" w:rsidR="009476B6" w:rsidRPr="005F22BF" w:rsidRDefault="009476B6" w:rsidP="00231546">
      <w:pPr>
        <w:rPr>
          <w:rFonts w:ascii="DepCentury Old Style" w:hAnsi="DepCentury Old Style"/>
          <w:b/>
          <w:i/>
          <w:lang w:val="nb-NO"/>
        </w:rPr>
      </w:pPr>
      <w:r w:rsidRPr="005F22BF">
        <w:rPr>
          <w:rFonts w:ascii="DepCentury Old Style" w:hAnsi="DepCentury Old Style"/>
          <w:lang w:val="nb-NO"/>
        </w:rPr>
        <w:t>Dato/ Underskrift</w:t>
      </w:r>
      <w:r w:rsidRPr="005F22BF">
        <w:rPr>
          <w:rFonts w:ascii="DepCentury Old Style" w:hAnsi="DepCentury Old Style"/>
          <w:lang w:val="nb-NO"/>
        </w:rPr>
        <w:br/>
      </w:r>
      <w:r w:rsidRPr="005F22BF">
        <w:rPr>
          <w:rFonts w:ascii="DepCentury Old Style" w:hAnsi="DepCentury Old Style"/>
          <w:b/>
          <w:i/>
          <w:lang w:val="nb-NO"/>
        </w:rPr>
        <w:t>bank</w:t>
      </w:r>
    </w:p>
    <w:p w14:paraId="27FCC66F" w14:textId="77777777" w:rsidR="009476B6" w:rsidRPr="005F22BF" w:rsidRDefault="009476B6" w:rsidP="00231546">
      <w:pPr>
        <w:rPr>
          <w:rFonts w:ascii="DepCentury Old Style" w:hAnsi="DepCentury Old Style"/>
          <w:b/>
          <w:lang w:val="nb-NO"/>
        </w:rPr>
      </w:pPr>
      <w:r w:rsidRPr="005F22BF">
        <w:rPr>
          <w:rFonts w:ascii="DepCentury Old Style" w:hAnsi="DepCentury Old Style"/>
          <w:lang w:val="nb-NO"/>
        </w:rPr>
        <w:t>______________________________________________________________________</w:t>
      </w:r>
      <w:r w:rsidRPr="005F22BF">
        <w:rPr>
          <w:rFonts w:ascii="DepCentury Old Style" w:hAnsi="DepCentury Old Style"/>
          <w:lang w:val="nb-NO"/>
        </w:rPr>
        <w:br/>
      </w:r>
    </w:p>
    <w:p w14:paraId="27555CE7" w14:textId="77777777" w:rsidR="009476B6" w:rsidRPr="005F22BF" w:rsidRDefault="009476B6" w:rsidP="00231546">
      <w:pPr>
        <w:rPr>
          <w:rFonts w:ascii="DepCentury Old Style" w:hAnsi="DepCentury Old Style"/>
          <w:i/>
          <w:iCs/>
          <w:lang w:val="nb-NO"/>
        </w:rPr>
      </w:pPr>
      <w:r w:rsidRPr="005F22BF">
        <w:rPr>
          <w:rFonts w:ascii="DepCentury Old Style" w:hAnsi="DepCentury Old Style"/>
          <w:i/>
          <w:iCs/>
          <w:lang w:val="nb-NO"/>
        </w:rPr>
        <w:lastRenderedPageBreak/>
        <w:t xml:space="preserve">(Banken skal sende utfylt skjema undertegnet av både virksomheten og banken til Norges Bank med e-post: </w:t>
      </w:r>
      <w:hyperlink r:id="rId14" w:history="1">
        <w:r w:rsidRPr="005F22BF">
          <w:rPr>
            <w:rStyle w:val="Hyperkobling"/>
            <w:rFonts w:ascii="DepCentury Old Style" w:hAnsi="DepCentury Old Style"/>
            <w:i/>
            <w:iCs/>
            <w:lang w:val="nb-NO"/>
          </w:rPr>
          <w:t>STAKO@norges-bank.no</w:t>
        </w:r>
      </w:hyperlink>
      <w:r w:rsidRPr="005F22BF">
        <w:rPr>
          <w:rStyle w:val="Hyperkobling"/>
          <w:rFonts w:ascii="DepCentury Old Style" w:hAnsi="DepCentury Old Style"/>
          <w:i/>
          <w:iCs/>
          <w:lang w:val="nb-NO"/>
        </w:rPr>
        <w:t xml:space="preserve"> med kopi til virksomheten)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460"/>
        <w:gridCol w:w="5602"/>
      </w:tblGrid>
      <w:tr w:rsidR="009476B6" w:rsidRPr="005F22BF" w14:paraId="453DD373" w14:textId="77777777" w:rsidTr="00231546">
        <w:trPr>
          <w:trHeight w:val="39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D5D3" w14:textId="77777777" w:rsidR="009476B6" w:rsidRPr="005F22BF" w:rsidRDefault="009476B6">
            <w:pPr>
              <w:rPr>
                <w:rFonts w:ascii="DepCentury Old Style" w:hAnsi="DepCentury Old Style" w:cs="Times New Roman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 xml:space="preserve">Kontaktinformasjon </w:t>
            </w:r>
          </w:p>
          <w:p w14:paraId="0FECB335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lang w:val="nb-NO"/>
              </w:rPr>
              <w:t>(e-post) for bekreftelse fra Norges Bank om at kontokobling er etablert, endret eller avviklet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A89" w14:textId="77777777" w:rsidR="009476B6" w:rsidRPr="005F22BF" w:rsidRDefault="009476B6">
            <w:pPr>
              <w:rPr>
                <w:rFonts w:ascii="DepCentury Old Style" w:hAnsi="DepCentury Old Style" w:cs="Times New Roman"/>
                <w:i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i/>
                <w:lang w:val="nb-NO"/>
              </w:rPr>
              <w:t>Virksomhet:</w:t>
            </w:r>
          </w:p>
          <w:p w14:paraId="4FD1F8AD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</w:tr>
      <w:tr w:rsidR="009476B6" w:rsidRPr="005F22BF" w14:paraId="62B516B2" w14:textId="77777777" w:rsidTr="00231546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AB01" w14:textId="77777777" w:rsidR="009476B6" w:rsidRPr="005F22BF" w:rsidRDefault="009476B6">
            <w:pPr>
              <w:rPr>
                <w:rFonts w:ascii="DepCentury Old Style" w:hAnsi="DepCentury Old Style" w:cs="Times New Roman"/>
                <w:sz w:val="22"/>
                <w:lang w:val="nb-NO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4976" w14:textId="77777777" w:rsidR="009476B6" w:rsidRPr="005F22BF" w:rsidRDefault="009476B6">
            <w:pPr>
              <w:rPr>
                <w:rFonts w:ascii="DepCentury Old Style" w:hAnsi="DepCentury Old Style" w:cs="Times New Roman"/>
                <w:i/>
                <w:sz w:val="22"/>
                <w:lang w:val="nb-NO"/>
              </w:rPr>
            </w:pPr>
            <w:r w:rsidRPr="005F22BF">
              <w:rPr>
                <w:rFonts w:ascii="DepCentury Old Style" w:hAnsi="DepCentury Old Style" w:cs="Times New Roman"/>
                <w:i/>
                <w:lang w:val="nb-NO"/>
              </w:rPr>
              <w:t>Bank:</w:t>
            </w:r>
          </w:p>
        </w:tc>
      </w:tr>
    </w:tbl>
    <w:p w14:paraId="58349AE8" w14:textId="77777777" w:rsidR="009476B6" w:rsidRPr="005F22BF" w:rsidRDefault="009476B6" w:rsidP="0045722F">
      <w:pPr>
        <w:rPr>
          <w:rFonts w:ascii="DepCentury Old Style" w:hAnsi="DepCentury Old Style"/>
          <w:lang w:val="nb-NO"/>
        </w:rPr>
      </w:pPr>
    </w:p>
    <w:sectPr w:rsidR="009476B6" w:rsidRPr="005F22BF" w:rsidSect="000F26AC">
      <w:footerReference w:type="default" r:id="rId15"/>
      <w:headerReference w:type="first" r:id="rId16"/>
      <w:footerReference w:type="first" r:id="rId17"/>
      <w:footnotePr>
        <w:numStart w:val="5"/>
      </w:footnotePr>
      <w:type w:val="continuous"/>
      <w:pgSz w:w="11907" w:h="16840" w:code="9"/>
      <w:pgMar w:top="1418" w:right="1134" w:bottom="1135" w:left="1701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D6AB" w14:textId="77777777" w:rsidR="00C346FA" w:rsidRDefault="00C346FA">
      <w:r>
        <w:separator/>
      </w:r>
    </w:p>
  </w:endnote>
  <w:endnote w:type="continuationSeparator" w:id="0">
    <w:p w14:paraId="0634FADB" w14:textId="77777777" w:rsidR="00C346FA" w:rsidRDefault="00C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1CC1" w14:textId="0B3E18B6" w:rsidR="008978AA" w:rsidRDefault="008978AA">
    <w:pPr>
      <w:pStyle w:val="Bunntekst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D3D84">
      <w:rPr>
        <w:rStyle w:val="Sidetall"/>
        <w:noProof/>
      </w:rPr>
      <w:t>6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3FB8E" w14:textId="77777777" w:rsidR="008978AA" w:rsidRDefault="008978AA">
    <w:pPr>
      <w:framePr w:w="11907" w:h="503" w:hRule="exact" w:wrap="notBeside" w:vAnchor="page" w:hAnchor="page" w:x="1" w:y="14773"/>
      <w:rPr>
        <w:rFonts w:ascii="DepCentury Old Style" w:hAnsi="DepCentury Old Style"/>
      </w:rPr>
    </w:pPr>
  </w:p>
  <w:tbl>
    <w:tblPr>
      <w:tblW w:w="0" w:type="auto"/>
      <w:tblInd w:w="-539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938"/>
    </w:tblGrid>
    <w:tr w:rsidR="008978AA" w14:paraId="512338B1" w14:textId="77777777">
      <w:trPr>
        <w:cantSplit/>
        <w:trHeight w:hRule="exact" w:val="900"/>
      </w:trPr>
      <w:tc>
        <w:tcPr>
          <w:tcW w:w="7938" w:type="dxa"/>
        </w:tcPr>
        <w:p w14:paraId="0B18CAA8" w14:textId="76A5EFA7" w:rsidR="008978AA" w:rsidRDefault="008978AA" w:rsidP="00BE5883">
          <w:pPr>
            <w:pStyle w:val="Bunntekst"/>
            <w:ind w:right="-1304"/>
            <w:jc w:val="center"/>
            <w:rPr>
              <w:rFonts w:ascii="DepCentury Old Style" w:hAnsi="DepCentury Old Style"/>
              <w:sz w:val="16"/>
              <w:lang w:val="nn-NO"/>
            </w:rPr>
          </w:pPr>
        </w:p>
      </w:tc>
    </w:tr>
  </w:tbl>
  <w:p w14:paraId="4F42B7D7" w14:textId="77777777" w:rsidR="008978AA" w:rsidRDefault="008978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F629" w14:textId="77777777" w:rsidR="00C346FA" w:rsidRDefault="00C346FA">
      <w:r>
        <w:separator/>
      </w:r>
    </w:p>
  </w:footnote>
  <w:footnote w:type="continuationSeparator" w:id="0">
    <w:p w14:paraId="665C4808" w14:textId="77777777" w:rsidR="00C346FA" w:rsidRDefault="00C346FA">
      <w:r>
        <w:continuationSeparator/>
      </w:r>
    </w:p>
  </w:footnote>
  <w:footnote w:id="1">
    <w:p w14:paraId="657C8B38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Dersom virksomheten er et departement skal brevet sendes direkte til Direktoratet for forvaltning og økonomistyring, se adressen i rundskrivets punkt 7.1. </w:t>
      </w:r>
    </w:p>
  </w:footnote>
  <w:footnote w:id="2">
    <w:p w14:paraId="75F5DE13" w14:textId="6A8BB841" w:rsidR="009476B6" w:rsidRPr="007C508B" w:rsidRDefault="009476B6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Navnet på virksomheten skal </w:t>
      </w:r>
      <w:r w:rsidR="00303728" w:rsidRPr="007C508B">
        <w:rPr>
          <w:rFonts w:ascii="DepCentury Old Style" w:hAnsi="DepCentury Old Style"/>
        </w:rPr>
        <w:t xml:space="preserve">tilsvare </w:t>
      </w:r>
      <w:r w:rsidRPr="007C508B">
        <w:rPr>
          <w:rFonts w:ascii="DepCentury Old Style" w:hAnsi="DepCentury Old Style"/>
        </w:rPr>
        <w:t xml:space="preserve">det offisielle navnet slik det er registrert i Enhetsregisteret. </w:t>
      </w:r>
    </w:p>
  </w:footnote>
  <w:footnote w:id="3">
    <w:p w14:paraId="74556CF8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Virksomheter som allerede har gjort avrop på gjeldende rammeavtaler, skal ikke foreta nytt avrop ved opprettelse av nye oppgjørskontoer.</w:t>
      </w:r>
    </w:p>
  </w:footnote>
  <w:footnote w:id="4">
    <w:p w14:paraId="0C425FDB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E-postadressen skal være personuavhengig.</w:t>
      </w:r>
    </w:p>
  </w:footnote>
  <w:footnote w:id="5">
    <w:p w14:paraId="69640E7A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</w:t>
      </w:r>
      <w:r w:rsidRPr="007C508B">
        <w:rPr>
          <w:rFonts w:ascii="DepCentury Old Style" w:eastAsia="Calibri" w:hAnsi="DepCentury Old Style"/>
          <w:szCs w:val="22"/>
          <w:lang w:eastAsia="en-US"/>
        </w:rPr>
        <w:t xml:space="preserve">For virksomheter som tidligere ikke er tildelt statskonto for mellomværende/regnskapsførernummer for rapportering til statsregnskapet, må departementet be DFØ om å opprette et slikt nummer. Feltet fylles ikke ut av virksomheten, dersom det ikke er kjent. </w:t>
      </w:r>
    </w:p>
  </w:footnote>
  <w:footnote w:id="6">
    <w:p w14:paraId="3E8C47D2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Her skal virksomheten oppgi om den er bruttobudsjettert, nettobudsjettert eller forvaltningsbedrift.</w:t>
      </w:r>
    </w:p>
  </w:footnote>
  <w:footnote w:id="7">
    <w:p w14:paraId="26AC138A" w14:textId="77777777" w:rsidR="009476B6" w:rsidRPr="007C508B" w:rsidRDefault="009476B6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Det skal opplyses om antall oppgjørskontoer som skal opprettes. For bruttobudsjetterte virksomheter og forvaltningsbedrifter må departementet i tillegg oppgi om virksomheten skal opprette en samlet oppgjørskonto for både ut- og innbetalinger eller separate kontoer for henholdsvis ut- og innbetalinger, se omtale i punkt 4.1. </w:t>
      </w:r>
    </w:p>
  </w:footnote>
  <w:footnote w:id="8">
    <w:p w14:paraId="32765D37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Dersom virksomheten er et departement, skal departementet sende brevet direkte til Direktoratet for forvaltning og økonomistyring, se adressen i rundskrivets punkt 7.1.</w:t>
      </w:r>
    </w:p>
  </w:footnote>
  <w:footnote w:id="9">
    <w:p w14:paraId="01E2D6C9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Virksomheter som allerede har gjort avrop på gjeldende rammeavtaler, skal ikke foreta nytt avrop ved opprettelse av nye oppgjørskontoer. </w:t>
      </w:r>
    </w:p>
    <w:p w14:paraId="76567B4A" w14:textId="07B7D826" w:rsidR="009476B6" w:rsidRPr="007C508B" w:rsidRDefault="009476B6" w:rsidP="00EA0CD2">
      <w:pPr>
        <w:pStyle w:val="Fotnotetekst"/>
        <w:rPr>
          <w:rFonts w:ascii="DepCentury Old Style" w:eastAsiaTheme="minorEastAsia" w:hAnsi="DepCentury Old Style"/>
        </w:rPr>
      </w:pPr>
      <w:r w:rsidRPr="007C508B">
        <w:rPr>
          <w:rFonts w:ascii="DepCentury Old Style" w:hAnsi="DepCentury Old Style"/>
        </w:rPr>
        <w:t xml:space="preserve">For fond med fast rente knyttet til 10-års statsobligasjonsrente skal ikke arbeidskonto i bank benyttes, og det er heller ikke behov for å gjøre avrop på rammeavtale. </w:t>
      </w:r>
    </w:p>
  </w:footnote>
  <w:footnote w:id="10">
    <w:p w14:paraId="6EC4AE68" w14:textId="32EBEBBE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En personuavhengig e-postadresse.</w:t>
      </w:r>
    </w:p>
  </w:footnote>
  <w:footnote w:id="11">
    <w:p w14:paraId="0A63CB8A" w14:textId="77777777" w:rsidR="009476B6" w:rsidRPr="007C508B" w:rsidRDefault="009476B6" w:rsidP="00EA0CD2">
      <w:pPr>
        <w:pStyle w:val="Fotnotetekst"/>
        <w:rPr>
          <w:rFonts w:ascii="DepCentury Old Style" w:hAnsi="DepCentury Old Style" w:cstheme="minorBidi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Ved opprettelse av fond med fast rente knyttet til 10-års statsobligasjonsrente skal det normalt ikke sendes inn kontokoblingsskjema mellom arbeidskonto og oppgjørskonto, med mindre bruk av arbeidskonto er hensiktsmessig. Departementet gir her Norges Bank fullmakt til å overføre kapitaliserte renter til en annen oppgjørskonto. Norges Bank foretar slik overføring første virkedag etter nyttår.</w:t>
      </w:r>
    </w:p>
  </w:footnote>
  <w:footnote w:id="12">
    <w:p w14:paraId="31841512" w14:textId="77777777" w:rsidR="009476B6" w:rsidRPr="007C508B" w:rsidRDefault="009476B6" w:rsidP="00EA0CD2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Et fond blir tildelt regnskapsførernummer (statskonto for kontolån for ordinære fond) for rapportering til statsregnskapet.</w:t>
      </w:r>
    </w:p>
  </w:footnote>
  <w:footnote w:id="13">
    <w:p w14:paraId="33292643" w14:textId="77777777" w:rsidR="009476B6" w:rsidRPr="00E26E9A" w:rsidRDefault="009476B6" w:rsidP="00730F3D">
      <w:pPr>
        <w:pStyle w:val="Fotnotetekst"/>
        <w:rPr>
          <w:rFonts w:ascii="DepCentury Old Style" w:hAnsi="DepCentury Old Style" w:cstheme="minorBidi"/>
        </w:rPr>
      </w:pPr>
      <w:r>
        <w:rPr>
          <w:rStyle w:val="Fotnotereferanse"/>
        </w:rPr>
        <w:footnoteRef/>
      </w:r>
      <w:r>
        <w:t xml:space="preserve"> </w:t>
      </w:r>
      <w:r w:rsidRPr="00E26E9A">
        <w:rPr>
          <w:rFonts w:ascii="DepCentury Old Style" w:hAnsi="DepCentury Old Style"/>
        </w:rPr>
        <w:t>Dersom virksomheten er et departement</w:t>
      </w:r>
      <w:r>
        <w:rPr>
          <w:rFonts w:ascii="DepCentury Old Style" w:hAnsi="DepCentury Old Style"/>
        </w:rPr>
        <w:t>,</w:t>
      </w:r>
      <w:r w:rsidRPr="00E26E9A">
        <w:rPr>
          <w:rFonts w:ascii="DepCentury Old Style" w:hAnsi="DepCentury Old Style"/>
        </w:rPr>
        <w:t xml:space="preserve"> skal brevet sendes direkte til Direktoratet for </w:t>
      </w:r>
      <w:r>
        <w:rPr>
          <w:rFonts w:ascii="DepCentury Old Style" w:hAnsi="DepCentury Old Style"/>
        </w:rPr>
        <w:t xml:space="preserve">forvaltning og </w:t>
      </w:r>
      <w:r w:rsidRPr="00E26E9A">
        <w:rPr>
          <w:rFonts w:ascii="DepCentury Old Style" w:hAnsi="DepCentury Old Style"/>
        </w:rPr>
        <w:t xml:space="preserve">økonomistyring, se adressen under rundskrivets </w:t>
      </w:r>
      <w:r>
        <w:rPr>
          <w:rFonts w:ascii="DepCentury Old Style" w:hAnsi="DepCentury Old Style"/>
        </w:rPr>
        <w:t>punkt</w:t>
      </w:r>
      <w:r w:rsidRPr="00E26E9A">
        <w:rPr>
          <w:rFonts w:ascii="DepCentury Old Style" w:hAnsi="DepCentury Old Style"/>
        </w:rPr>
        <w:t xml:space="preserve"> 7.1. </w:t>
      </w:r>
    </w:p>
  </w:footnote>
  <w:footnote w:id="14">
    <w:p w14:paraId="4CADA032" w14:textId="1FBFABDF" w:rsidR="009476B6" w:rsidRPr="007C508B" w:rsidRDefault="009476B6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Navnet på virksomheten skal </w:t>
      </w:r>
      <w:r w:rsidR="00303728" w:rsidRPr="007C508B">
        <w:rPr>
          <w:rFonts w:ascii="DepCentury Old Style" w:hAnsi="DepCentury Old Style"/>
        </w:rPr>
        <w:t xml:space="preserve">tilsvare </w:t>
      </w:r>
      <w:r w:rsidRPr="007C508B">
        <w:rPr>
          <w:rFonts w:ascii="DepCentury Old Style" w:hAnsi="DepCentury Old Style"/>
        </w:rPr>
        <w:t>det offisielle navnet slik det er registrert i Enhetsregisteret.</w:t>
      </w:r>
    </w:p>
  </w:footnote>
  <w:footnote w:id="15">
    <w:p w14:paraId="3BE77F6C" w14:textId="1731474E" w:rsidR="009476B6" w:rsidRPr="007C508B" w:rsidRDefault="009476B6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Navnet på virksomheten skal </w:t>
      </w:r>
      <w:r w:rsidR="00303728" w:rsidRPr="007C508B">
        <w:rPr>
          <w:rFonts w:ascii="DepCentury Old Style" w:hAnsi="DepCentury Old Style"/>
        </w:rPr>
        <w:t>tilsvare</w:t>
      </w:r>
      <w:r w:rsidRPr="007C508B">
        <w:rPr>
          <w:rFonts w:ascii="DepCentury Old Style" w:hAnsi="DepCentury Old Style"/>
        </w:rPr>
        <w:t xml:space="preserve"> det offisielle navnet slik det er registrert i Enhetsregisteret.</w:t>
      </w:r>
    </w:p>
  </w:footnote>
  <w:footnote w:id="16">
    <w:p w14:paraId="3B10233C" w14:textId="77777777" w:rsidR="009476B6" w:rsidRPr="007C508B" w:rsidRDefault="009476B6" w:rsidP="00231546">
      <w:pPr>
        <w:pStyle w:val="Fotnotetekst"/>
        <w:rPr>
          <w:rFonts w:ascii="DepCentury Old Style" w:hAnsi="DepCentury Old Style" w:cstheme="minorBidi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Kontokoblingsskjema skal normalt ikke benyttes for fond som skal ha fast rente knyttet til 10-års statsobligasjonsrente (se vedlegg 2).</w:t>
      </w:r>
    </w:p>
  </w:footnote>
  <w:footnote w:id="17">
    <w:p w14:paraId="752475D5" w14:textId="7C41219A" w:rsidR="009476B6" w:rsidRPr="007C508B" w:rsidRDefault="009476B6">
      <w:pPr>
        <w:pStyle w:val="Fotnotetekst"/>
        <w:rPr>
          <w:rFonts w:ascii="DepCentury Old Style" w:hAnsi="DepCentury Old Style"/>
        </w:rPr>
      </w:pPr>
      <w:r w:rsidRPr="007C508B">
        <w:rPr>
          <w:rStyle w:val="Fotnotereferanse"/>
          <w:rFonts w:ascii="DepCentury Old Style" w:hAnsi="DepCentury Old Style"/>
        </w:rPr>
        <w:footnoteRef/>
      </w:r>
      <w:r w:rsidRPr="007C508B">
        <w:rPr>
          <w:rFonts w:ascii="DepCentury Old Style" w:hAnsi="DepCentury Old Style"/>
        </w:rPr>
        <w:t xml:space="preserve"> Kolonnen for </w:t>
      </w:r>
      <w:r w:rsidRPr="007C508B">
        <w:rPr>
          <w:rFonts w:ascii="DepCentury Old Style" w:hAnsi="DepCentury Old Style"/>
          <w:i/>
          <w:iCs/>
        </w:rPr>
        <w:t xml:space="preserve">Arbeidskontoens navn </w:t>
      </w:r>
      <w:r w:rsidRPr="007C508B">
        <w:rPr>
          <w:rFonts w:ascii="DepCentury Old Style" w:hAnsi="DepCentury Old Style"/>
        </w:rPr>
        <w:t>kan tas i bruk av virksomheter som benytter Direktoratet for forvaltning og økonomistyring (DFØ) som tjenesteyter for lønns- og regnskapstjenester. Dersom virksomheten benytter flere arbeidskontoer for å skille mellom ulike betalinger, har virksomheten ansvar for å ta inn en kort beskrivelse (navn)</w:t>
      </w:r>
      <w:bookmarkStart w:id="0" w:name="_GoBack"/>
      <w:bookmarkEnd w:id="0"/>
      <w:r w:rsidRPr="007C508B">
        <w:rPr>
          <w:rFonts w:ascii="DepCentury Old Style" w:hAnsi="DepCentury Old Style"/>
        </w:rPr>
        <w:t xml:space="preserve"> på hver av kontoene. Dette kan for eksempel være Innbetalinger, Utbetalinger, NAV refusjoner og/eller Lønn/reise. Virksomheter som ikke benytter DFØ som tjenesteyter</w:t>
      </w:r>
      <w:r w:rsidR="004007B8" w:rsidRPr="007C508B">
        <w:rPr>
          <w:rFonts w:ascii="DepCentury Old Style" w:hAnsi="DepCentury Old Style"/>
        </w:rPr>
        <w:t xml:space="preserve"> trenger ikke </w:t>
      </w:r>
      <w:r w:rsidRPr="007C508B">
        <w:rPr>
          <w:rFonts w:ascii="DepCentury Old Style" w:hAnsi="DepCentury Old Style"/>
        </w:rPr>
        <w:t xml:space="preserve">fylle inn opplysninger i kolonnen for </w:t>
      </w:r>
      <w:r w:rsidRPr="007C508B">
        <w:rPr>
          <w:rFonts w:ascii="DepCentury Old Style" w:hAnsi="DepCentury Old Style"/>
          <w:i/>
          <w:iCs/>
        </w:rPr>
        <w:t>Arbeidskontoens navn</w:t>
      </w:r>
      <w:r w:rsidRPr="007C508B">
        <w:rPr>
          <w:rFonts w:ascii="DepCentury Old Style" w:hAnsi="DepCentury Old Styl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E4232" w14:textId="3C1773B6" w:rsidR="008978AA" w:rsidRDefault="008978AA">
    <w:pPr>
      <w:tabs>
        <w:tab w:val="left" w:pos="1134"/>
      </w:tabs>
      <w:ind w:left="-1701" w:right="-1134"/>
      <w:jc w:val="center"/>
    </w:pPr>
  </w:p>
  <w:p w14:paraId="6139D7C3" w14:textId="55B5C14C" w:rsidR="008978AA" w:rsidRDefault="008978AA" w:rsidP="00FD6F7E">
    <w:pPr>
      <w:spacing w:before="240"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7C7DCF"/>
    <w:multiLevelType w:val="hybridMultilevel"/>
    <w:tmpl w:val="5FB28462"/>
    <w:lvl w:ilvl="0" w:tplc="603080C2">
      <w:start w:val="1"/>
      <w:numFmt w:val="bullet"/>
      <w:lvlText w:val="‒"/>
      <w:lvlJc w:val="left"/>
      <w:pPr>
        <w:ind w:left="1077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Start w:val="5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2E"/>
    <w:rsid w:val="0005724C"/>
    <w:rsid w:val="000F0E97"/>
    <w:rsid w:val="000F26AC"/>
    <w:rsid w:val="00126FF1"/>
    <w:rsid w:val="001758C0"/>
    <w:rsid w:val="001E3673"/>
    <w:rsid w:val="00243084"/>
    <w:rsid w:val="002517F2"/>
    <w:rsid w:val="00280FF5"/>
    <w:rsid w:val="00303728"/>
    <w:rsid w:val="00352C90"/>
    <w:rsid w:val="003561AC"/>
    <w:rsid w:val="003B499D"/>
    <w:rsid w:val="004007B8"/>
    <w:rsid w:val="0045722F"/>
    <w:rsid w:val="00516B76"/>
    <w:rsid w:val="005253D9"/>
    <w:rsid w:val="00557CA9"/>
    <w:rsid w:val="005A50EF"/>
    <w:rsid w:val="005C04D7"/>
    <w:rsid w:val="005D3D84"/>
    <w:rsid w:val="005F22BF"/>
    <w:rsid w:val="00614660"/>
    <w:rsid w:val="006F6AA0"/>
    <w:rsid w:val="00724B90"/>
    <w:rsid w:val="007C508B"/>
    <w:rsid w:val="008068C5"/>
    <w:rsid w:val="008978AA"/>
    <w:rsid w:val="009476B6"/>
    <w:rsid w:val="00A7728D"/>
    <w:rsid w:val="00B856FB"/>
    <w:rsid w:val="00BE5883"/>
    <w:rsid w:val="00C157E5"/>
    <w:rsid w:val="00C346FA"/>
    <w:rsid w:val="00C6572E"/>
    <w:rsid w:val="00D66D49"/>
    <w:rsid w:val="00F174F5"/>
    <w:rsid w:val="00F65F8E"/>
    <w:rsid w:val="00F96CEF"/>
    <w:rsid w:val="00FD6F7E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AC0463"/>
  <w15:docId w15:val="{5409315C-EB22-4985-9FF2-5CB629A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Old Style" w:hAnsi="Century Old Style"/>
      <w:sz w:val="24"/>
      <w:lang w:val="nn-NO"/>
    </w:rPr>
  </w:style>
  <w:style w:type="paragraph" w:styleId="Overskrift1">
    <w:name w:val="heading 1"/>
    <w:next w:val="Normal"/>
    <w:qFormat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pPr>
      <w:spacing w:after="120"/>
      <w:jc w:val="center"/>
    </w:pPr>
    <w:rPr>
      <w:rFonts w:ascii="Century Old Style" w:hAnsi="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Nummerertliste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Nummerertliste"/>
  </w:style>
  <w:style w:type="paragraph" w:customStyle="1" w:styleId="Brevoverskrift">
    <w:name w:val="Brevoverskrift"/>
    <w:basedOn w:val="Normal"/>
    <w:next w:val="Normal"/>
    <w:pPr>
      <w:spacing w:after="300"/>
    </w:pPr>
    <w:rPr>
      <w:b/>
    </w:rPr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Nummerertliste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INNH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Bunntekst">
    <w:name w:val="footer"/>
    <w:rPr>
      <w:rFonts w:ascii="Century Old Style" w:hAnsi="Century Old Style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Topptekst">
    <w:name w:val="header"/>
    <w:basedOn w:val="Normal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pPr>
      <w:spacing w:after="120"/>
      <w:ind w:left="1701" w:hanging="1701"/>
      <w:jc w:val="both"/>
    </w:pPr>
    <w:rPr>
      <w:rFonts w:ascii="Century Old Style" w:hAnsi="Century Old Style"/>
      <w:sz w:val="24"/>
    </w:rPr>
  </w:style>
  <w:style w:type="paragraph" w:styleId="Figurliste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idetall">
    <w:name w:val="page number"/>
    <w:basedOn w:val="Standardskriftforavsnitt"/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Undertittel">
    <w:name w:val="Subtitle"/>
    <w:basedOn w:val="Normal"/>
    <w:qFormat/>
    <w:pPr>
      <w:spacing w:after="60"/>
      <w:jc w:val="center"/>
    </w:pPr>
  </w:style>
  <w:style w:type="paragraph" w:customStyle="1" w:styleId="underskrift">
    <w:name w:val="underskrift"/>
    <w:next w:val="Normal"/>
    <w:pPr>
      <w:spacing w:line="300" w:lineRule="exact"/>
      <w:ind w:left="5387"/>
    </w:pPr>
    <w:rPr>
      <w:rFonts w:ascii="Century Old Style" w:hAnsi="Century Old Style"/>
      <w:noProof/>
      <w:sz w:val="24"/>
    </w:rPr>
  </w:style>
  <w:style w:type="paragraph" w:customStyle="1" w:styleId="liste1">
    <w:name w:val="liste 1"/>
    <w:basedOn w:val="Liste"/>
  </w:style>
  <w:style w:type="paragraph" w:styleId="Liste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6AA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F6AA0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rsid w:val="009476B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9476B6"/>
    <w:rPr>
      <w:rFonts w:ascii="Times New Roman" w:hAnsi="Times New Roman"/>
      <w:sz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9476B6"/>
  </w:style>
  <w:style w:type="paragraph" w:styleId="Merknadstekst">
    <w:name w:val="annotation text"/>
    <w:basedOn w:val="Normal"/>
    <w:link w:val="MerknadstekstTegn"/>
    <w:uiPriority w:val="99"/>
    <w:unhideWhenUsed/>
    <w:rsid w:val="009476B6"/>
    <w:rPr>
      <w:sz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476B6"/>
    <w:rPr>
      <w:rFonts w:ascii="Century Old Style" w:hAnsi="Century Old Style"/>
    </w:rPr>
  </w:style>
  <w:style w:type="paragraph" w:customStyle="1" w:styleId="-listemedinntrykk">
    <w:name w:val="- liste med inntrykk"/>
    <w:basedOn w:val="Liste"/>
    <w:qFormat/>
    <w:rsid w:val="009476B6"/>
    <w:pPr>
      <w:tabs>
        <w:tab w:val="left" w:pos="284"/>
      </w:tabs>
      <w:spacing w:before="60" w:after="120"/>
      <w:ind w:left="590" w:hanging="227"/>
      <w:contextualSpacing/>
    </w:pPr>
    <w:rPr>
      <w:rFonts w:ascii="Times New Roman" w:hAnsi="Times New Roman"/>
      <w:sz w:val="22"/>
      <w:lang w:val="nb-NO"/>
    </w:rPr>
  </w:style>
  <w:style w:type="character" w:styleId="Merknadsreferanse">
    <w:name w:val="annotation reference"/>
    <w:basedOn w:val="Standardskriftforavsnitt"/>
    <w:uiPriority w:val="99"/>
    <w:unhideWhenUsed/>
    <w:rsid w:val="009476B6"/>
    <w:rPr>
      <w:sz w:val="16"/>
      <w:szCs w:val="16"/>
    </w:rPr>
  </w:style>
  <w:style w:type="character" w:styleId="Fotnotereferanse">
    <w:name w:val="footnote reference"/>
    <w:basedOn w:val="Standardskriftforavsnitt"/>
    <w:uiPriority w:val="99"/>
    <w:unhideWhenUsed/>
    <w:rsid w:val="009476B6"/>
    <w:rPr>
      <w:vertAlign w:val="superscript"/>
    </w:rPr>
  </w:style>
  <w:style w:type="table" w:styleId="Tabellrutenett">
    <w:name w:val="Table Grid"/>
    <w:basedOn w:val="Vanligtabell"/>
    <w:uiPriority w:val="59"/>
    <w:rsid w:val="009476B6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mottak@dfo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dfo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ko@norges-ban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KO@norges-ban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2E5E-75C4-47AC-B0FC-757FE48E231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3ecbd3b-b07c-4ac2-86c8-85f6b908bfa2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C4DCC-1E12-445F-B334-BDF0A170D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D15F-9103-4A11-B45B-4EECBB43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BF595-BA99-4756-B516-E1E5F112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927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Retningslinjer for oppgjørskontoer i Norges Bank og arbeidskontoer i banker innenfor statens konsernkontoordning</vt:lpstr>
    </vt:vector>
  </TitlesOfParts>
  <Company>KUF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oppgjørskontoer i Norges Bank og arbeidskontoer i banker innenfor statens konsernkontoordning</dc:title>
  <dc:subject/>
  <dc:creator>Staten</dc:creator>
  <cp:keywords/>
  <dc:description/>
  <cp:lastModifiedBy>Torstein Sørbotten</cp:lastModifiedBy>
  <cp:revision>15</cp:revision>
  <cp:lastPrinted>2000-04-05T11:38:00Z</cp:lastPrinted>
  <dcterms:created xsi:type="dcterms:W3CDTF">2020-12-03T15:53:00Z</dcterms:created>
  <dcterms:modified xsi:type="dcterms:W3CDTF">2020-12-07T18:00:00Z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  <property fmtid="{D5CDD505-2E9C-101B-9397-08002B2CF9AE}" pid="3" name="ContentTypeId">
    <vt:lpwstr>0x01010059E71B2B9DC7D64086F5C77E20DAEC37</vt:lpwstr>
  </property>
</Properties>
</file>