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4E6E0" w14:textId="77777777" w:rsidR="00526E67" w:rsidRPr="00FA7136" w:rsidRDefault="00526E67" w:rsidP="00526E67">
      <w:pPr>
        <w:rPr>
          <w:b/>
          <w:sz w:val="26"/>
          <w:szCs w:val="26"/>
          <w:lang w:val="nn-NO"/>
        </w:rPr>
      </w:pPr>
      <w:r w:rsidRPr="00FA7136">
        <w:rPr>
          <w:b/>
          <w:sz w:val="26"/>
          <w:szCs w:val="26"/>
          <w:lang w:val="nn-NO"/>
        </w:rPr>
        <w:t xml:space="preserve">Vedlegg: </w:t>
      </w:r>
    </w:p>
    <w:p w14:paraId="660A1383" w14:textId="77777777" w:rsidR="00526E67" w:rsidRPr="00FA7136" w:rsidRDefault="00526E67" w:rsidP="00526E67">
      <w:pPr>
        <w:rPr>
          <w:b/>
          <w:sz w:val="26"/>
          <w:szCs w:val="26"/>
          <w:lang w:val="nn-NO"/>
        </w:rPr>
      </w:pPr>
    </w:p>
    <w:p w14:paraId="2B9B7769" w14:textId="77777777" w:rsidR="00526E67" w:rsidRPr="00FA7136" w:rsidRDefault="00526E67" w:rsidP="00526E67">
      <w:pPr>
        <w:rPr>
          <w:b/>
          <w:sz w:val="26"/>
          <w:szCs w:val="26"/>
          <w:lang w:val="nn-NO"/>
        </w:rPr>
      </w:pPr>
      <w:r w:rsidRPr="00FA7136">
        <w:rPr>
          <w:b/>
          <w:sz w:val="26"/>
          <w:szCs w:val="26"/>
          <w:lang w:val="nn-NO"/>
        </w:rPr>
        <w:t>Tabellar for prioritering/rangering av alternative lokaliseringsst</w:t>
      </w:r>
      <w:r>
        <w:rPr>
          <w:b/>
          <w:sz w:val="26"/>
          <w:szCs w:val="26"/>
          <w:lang w:val="nn-NO"/>
        </w:rPr>
        <w:t>ader</w:t>
      </w:r>
    </w:p>
    <w:p w14:paraId="0640C36D" w14:textId="3A8E81DD" w:rsidR="00526E67" w:rsidRDefault="00526E67" w:rsidP="00526E67">
      <w:pPr>
        <w:rPr>
          <w:i/>
          <w:iCs/>
          <w:lang w:val="nn-NO"/>
        </w:rPr>
      </w:pPr>
      <w:r w:rsidRPr="00FA7136">
        <w:rPr>
          <w:i/>
          <w:iCs/>
          <w:lang w:val="nn-NO"/>
        </w:rPr>
        <w:t xml:space="preserve"> Fyll ut for kvar s</w:t>
      </w:r>
      <w:r w:rsidRPr="0037253D">
        <w:rPr>
          <w:i/>
          <w:iCs/>
          <w:lang w:val="nn-NO"/>
        </w:rPr>
        <w:t>tad.</w:t>
      </w:r>
    </w:p>
    <w:p w14:paraId="0818D2BB" w14:textId="77777777" w:rsidR="00526E67" w:rsidRPr="00FA7136" w:rsidRDefault="00526E67" w:rsidP="00526E67">
      <w:pPr>
        <w:rPr>
          <w:i/>
          <w:iCs/>
          <w:lang w:val="nn-NO"/>
        </w:rPr>
      </w:pPr>
    </w:p>
    <w:p w14:paraId="025C2294" w14:textId="7B4A8356" w:rsidR="001D6512" w:rsidRDefault="001D6512" w:rsidP="001D6512">
      <w:pPr>
        <w:rPr>
          <w:lang w:val="nn-NO"/>
        </w:rPr>
      </w:pPr>
    </w:p>
    <w:p w14:paraId="5735E755" w14:textId="77777777" w:rsidR="00526E67" w:rsidRPr="003D39DD" w:rsidRDefault="00526E67" w:rsidP="00526E67">
      <w:pPr>
        <w:jc w:val="both"/>
        <w:rPr>
          <w:i/>
          <w:iCs/>
          <w:lang w:val="nn-NO"/>
        </w:rPr>
      </w:pPr>
      <w:r w:rsidRPr="0037253D">
        <w:rPr>
          <w:i/>
          <w:iCs/>
          <w:lang w:val="nn-NO"/>
        </w:rPr>
        <w:t>Tabell 2: Lokalisering basert på behova til verksemda</w:t>
      </w:r>
    </w:p>
    <w:p w14:paraId="49F8841E" w14:textId="77777777" w:rsidR="00526E67" w:rsidRPr="003D39DD" w:rsidRDefault="00526E67" w:rsidP="00526E67">
      <w:pPr>
        <w:rPr>
          <w:lang w:val="nn-NO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4003"/>
        <w:gridCol w:w="1067"/>
        <w:gridCol w:w="1458"/>
        <w:gridCol w:w="857"/>
        <w:gridCol w:w="1109"/>
      </w:tblGrid>
      <w:tr w:rsidR="00526E67" w:rsidRPr="0037253D" w14:paraId="29DC7ABC" w14:textId="77777777" w:rsidTr="00C97303">
        <w:tc>
          <w:tcPr>
            <w:tcW w:w="1237" w:type="dxa"/>
            <w:shd w:val="clear" w:color="auto" w:fill="B4C6E7" w:themeFill="accent1" w:themeFillTint="66"/>
          </w:tcPr>
          <w:p w14:paraId="5DF13D60" w14:textId="77777777" w:rsidR="00526E67" w:rsidRPr="003D39DD" w:rsidRDefault="00526E67" w:rsidP="00C97303">
            <w:pPr>
              <w:jc w:val="center"/>
              <w:rPr>
                <w:b/>
                <w:bCs/>
                <w:lang w:val="nn-NO"/>
              </w:rPr>
            </w:pPr>
            <w:r w:rsidRPr="003D39DD">
              <w:rPr>
                <w:b/>
                <w:bCs/>
                <w:lang w:val="nn-NO"/>
              </w:rPr>
              <w:t xml:space="preserve">Gi prioritet </w:t>
            </w:r>
            <w:r>
              <w:rPr>
                <w:b/>
                <w:bCs/>
                <w:lang w:val="nn-NO"/>
              </w:rPr>
              <w:t xml:space="preserve">1-10 </w:t>
            </w:r>
            <w:r w:rsidRPr="003D39DD">
              <w:rPr>
                <w:b/>
                <w:bCs/>
                <w:lang w:val="nn-NO"/>
              </w:rPr>
              <w:t>(der 1 er viktigast)</w:t>
            </w:r>
          </w:p>
        </w:tc>
        <w:tc>
          <w:tcPr>
            <w:tcW w:w="4003" w:type="dxa"/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C7AD9" w14:textId="77777777" w:rsidR="00526E67" w:rsidRPr="003D39DD" w:rsidRDefault="00526E67" w:rsidP="00C97303">
            <w:pPr>
              <w:jc w:val="center"/>
              <w:rPr>
                <w:b/>
                <w:bCs/>
                <w:lang w:val="nn-NO"/>
              </w:rPr>
            </w:pPr>
            <w:r w:rsidRPr="003D39DD">
              <w:rPr>
                <w:b/>
                <w:bCs/>
                <w:lang w:val="nn-NO"/>
              </w:rPr>
              <w:t xml:space="preserve">Lokaliseringa tilfredsstiller sektoren sine behov for: </w:t>
            </w:r>
            <w:r w:rsidRPr="003D39DD">
              <w:rPr>
                <w:i/>
                <w:iCs/>
                <w:lang w:val="nn-NO"/>
              </w:rPr>
              <w:t>(sett kryss)</w:t>
            </w:r>
          </w:p>
        </w:tc>
        <w:tc>
          <w:tcPr>
            <w:tcW w:w="1067" w:type="dxa"/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18AAE" w14:textId="77777777" w:rsidR="00526E67" w:rsidRPr="003D39DD" w:rsidRDefault="00526E67" w:rsidP="00C97303">
            <w:pPr>
              <w:jc w:val="center"/>
              <w:rPr>
                <w:b/>
                <w:bCs/>
                <w:lang w:val="nn-NO"/>
              </w:rPr>
            </w:pPr>
            <w:r w:rsidRPr="003D39DD">
              <w:rPr>
                <w:b/>
                <w:bCs/>
                <w:lang w:val="nn-NO"/>
              </w:rPr>
              <w:t>Ja</w:t>
            </w:r>
          </w:p>
          <w:p w14:paraId="278229BA" w14:textId="77777777" w:rsidR="00526E67" w:rsidRPr="0037253D" w:rsidRDefault="00526E67" w:rsidP="00C97303">
            <w:pPr>
              <w:jc w:val="center"/>
              <w:rPr>
                <w:b/>
                <w:bCs/>
                <w:lang w:val="nn-NO"/>
              </w:rPr>
            </w:pPr>
          </w:p>
        </w:tc>
        <w:tc>
          <w:tcPr>
            <w:tcW w:w="1458" w:type="dxa"/>
            <w:shd w:val="clear" w:color="auto" w:fill="B4C6E7" w:themeFill="accent1" w:themeFillTint="66"/>
          </w:tcPr>
          <w:p w14:paraId="4787895B" w14:textId="77777777" w:rsidR="00526E67" w:rsidRPr="0037253D" w:rsidRDefault="00526E67" w:rsidP="00C97303">
            <w:pPr>
              <w:jc w:val="center"/>
              <w:rPr>
                <w:b/>
                <w:bCs/>
                <w:lang w:val="nn-NO"/>
              </w:rPr>
            </w:pPr>
            <w:r w:rsidRPr="0037253D">
              <w:rPr>
                <w:b/>
                <w:bCs/>
                <w:lang w:val="nn-NO"/>
              </w:rPr>
              <w:t>Til ein viss grad</w:t>
            </w:r>
          </w:p>
        </w:tc>
        <w:tc>
          <w:tcPr>
            <w:tcW w:w="857" w:type="dxa"/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D3828" w14:textId="77777777" w:rsidR="00526E67" w:rsidRPr="0037253D" w:rsidRDefault="00526E67" w:rsidP="00C97303">
            <w:pPr>
              <w:jc w:val="center"/>
              <w:rPr>
                <w:b/>
                <w:bCs/>
                <w:lang w:val="nn-NO"/>
              </w:rPr>
            </w:pPr>
            <w:r w:rsidRPr="0037253D">
              <w:rPr>
                <w:b/>
                <w:bCs/>
                <w:lang w:val="nn-NO"/>
              </w:rPr>
              <w:t>Nei</w:t>
            </w:r>
          </w:p>
          <w:p w14:paraId="5150370A" w14:textId="77777777" w:rsidR="00526E67" w:rsidRPr="0037253D" w:rsidRDefault="00526E67" w:rsidP="00C97303">
            <w:pPr>
              <w:jc w:val="center"/>
              <w:rPr>
                <w:b/>
                <w:bCs/>
                <w:lang w:val="nn-NO"/>
              </w:rPr>
            </w:pPr>
          </w:p>
        </w:tc>
        <w:tc>
          <w:tcPr>
            <w:tcW w:w="1109" w:type="dxa"/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C52AD" w14:textId="77777777" w:rsidR="00526E67" w:rsidRPr="0037253D" w:rsidRDefault="00526E67" w:rsidP="00C97303">
            <w:pPr>
              <w:jc w:val="center"/>
              <w:rPr>
                <w:b/>
                <w:bCs/>
                <w:lang w:val="nn-NO"/>
              </w:rPr>
            </w:pPr>
            <w:r w:rsidRPr="0037253D">
              <w:rPr>
                <w:b/>
                <w:bCs/>
                <w:lang w:val="nn-NO"/>
              </w:rPr>
              <w:t xml:space="preserve">Ikkje relevant </w:t>
            </w:r>
          </w:p>
        </w:tc>
      </w:tr>
      <w:tr w:rsidR="00526E67" w:rsidRPr="009429C8" w14:paraId="16B3405A" w14:textId="77777777" w:rsidTr="00C97303">
        <w:tc>
          <w:tcPr>
            <w:tcW w:w="1237" w:type="dxa"/>
          </w:tcPr>
          <w:p w14:paraId="0A5D4781" w14:textId="77777777" w:rsidR="00526E67" w:rsidRPr="0037253D" w:rsidRDefault="00526E67" w:rsidP="00C97303">
            <w:pPr>
              <w:rPr>
                <w:lang w:val="nn-NO"/>
              </w:rPr>
            </w:pPr>
          </w:p>
        </w:tc>
        <w:tc>
          <w:tcPr>
            <w:tcW w:w="40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CE519" w14:textId="77777777" w:rsidR="00526E67" w:rsidRDefault="00526E67" w:rsidP="00C97303">
            <w:pPr>
              <w:rPr>
                <w:lang w:val="nn-NO"/>
              </w:rPr>
            </w:pPr>
            <w:r w:rsidRPr="003D39DD">
              <w:rPr>
                <w:lang w:val="nn-NO"/>
              </w:rPr>
              <w:t>Fysisk nærleik til brukarar av tenester</w:t>
            </w:r>
          </w:p>
          <w:p w14:paraId="333DC3A1" w14:textId="77777777" w:rsidR="00526E67" w:rsidRPr="003D39DD" w:rsidRDefault="00526E67" w:rsidP="00C97303">
            <w:pPr>
              <w:rPr>
                <w:lang w:val="nn-NO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6BF45" w14:textId="77777777" w:rsidR="00526E67" w:rsidRPr="003D39DD" w:rsidRDefault="00526E67" w:rsidP="00C97303">
            <w:pPr>
              <w:jc w:val="center"/>
              <w:rPr>
                <w:lang w:val="nn-NO"/>
              </w:rPr>
            </w:pPr>
          </w:p>
        </w:tc>
        <w:tc>
          <w:tcPr>
            <w:tcW w:w="1458" w:type="dxa"/>
          </w:tcPr>
          <w:p w14:paraId="4364945B" w14:textId="77777777" w:rsidR="00526E67" w:rsidRPr="003D39DD" w:rsidRDefault="00526E67" w:rsidP="00C97303">
            <w:pPr>
              <w:jc w:val="center"/>
              <w:rPr>
                <w:lang w:val="nn-NO"/>
              </w:rPr>
            </w:pPr>
          </w:p>
        </w:tc>
        <w:tc>
          <w:tcPr>
            <w:tcW w:w="8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C3C2E" w14:textId="77777777" w:rsidR="00526E67" w:rsidRPr="0037253D" w:rsidRDefault="00526E67" w:rsidP="00C97303">
            <w:pPr>
              <w:jc w:val="center"/>
              <w:rPr>
                <w:lang w:val="nn-NO"/>
              </w:rPr>
            </w:pPr>
          </w:p>
        </w:tc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D715F" w14:textId="77777777" w:rsidR="00526E67" w:rsidRPr="0037253D" w:rsidRDefault="00526E67" w:rsidP="00C97303">
            <w:pPr>
              <w:jc w:val="center"/>
              <w:rPr>
                <w:lang w:val="nn-NO"/>
              </w:rPr>
            </w:pPr>
          </w:p>
        </w:tc>
      </w:tr>
      <w:tr w:rsidR="00526E67" w:rsidRPr="009429C8" w14:paraId="6E3545DB" w14:textId="77777777" w:rsidTr="00C97303">
        <w:tc>
          <w:tcPr>
            <w:tcW w:w="1237" w:type="dxa"/>
          </w:tcPr>
          <w:p w14:paraId="75B87377" w14:textId="77777777" w:rsidR="00526E67" w:rsidRPr="0037253D" w:rsidRDefault="00526E67" w:rsidP="00C97303">
            <w:pPr>
              <w:rPr>
                <w:lang w:val="nn-NO"/>
              </w:rPr>
            </w:pPr>
          </w:p>
        </w:tc>
        <w:tc>
          <w:tcPr>
            <w:tcW w:w="40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293F7" w14:textId="77777777" w:rsidR="00526E67" w:rsidRPr="0037253D" w:rsidRDefault="00526E67" w:rsidP="00C97303">
            <w:pPr>
              <w:rPr>
                <w:lang w:val="nn-NO"/>
              </w:rPr>
            </w:pPr>
            <w:r w:rsidRPr="0037253D">
              <w:rPr>
                <w:lang w:val="nn-NO"/>
              </w:rPr>
              <w:t>Fysisk nærleik til samarbeids</w:t>
            </w:r>
            <w:r w:rsidRPr="0037253D">
              <w:rPr>
                <w:lang w:val="nn-NO"/>
              </w:rPr>
              <w:softHyphen/>
              <w:t xml:space="preserve">partnarar (fagmiljø, offentlege styresmakter osb.) 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4EC2" w14:textId="77777777" w:rsidR="00526E67" w:rsidRPr="0037253D" w:rsidRDefault="00526E67" w:rsidP="00C97303">
            <w:pPr>
              <w:jc w:val="center"/>
              <w:rPr>
                <w:lang w:val="nn-NO"/>
              </w:rPr>
            </w:pPr>
          </w:p>
        </w:tc>
        <w:tc>
          <w:tcPr>
            <w:tcW w:w="1458" w:type="dxa"/>
          </w:tcPr>
          <w:p w14:paraId="4FD1551F" w14:textId="77777777" w:rsidR="00526E67" w:rsidRPr="0037253D" w:rsidRDefault="00526E67" w:rsidP="00C97303">
            <w:pPr>
              <w:jc w:val="center"/>
              <w:rPr>
                <w:lang w:val="nn-NO"/>
              </w:rPr>
            </w:pPr>
          </w:p>
        </w:tc>
        <w:tc>
          <w:tcPr>
            <w:tcW w:w="8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B6ECA" w14:textId="77777777" w:rsidR="00526E67" w:rsidRPr="0037253D" w:rsidRDefault="00526E67" w:rsidP="00C97303">
            <w:pPr>
              <w:jc w:val="center"/>
              <w:rPr>
                <w:lang w:val="nn-NO"/>
              </w:rPr>
            </w:pPr>
          </w:p>
        </w:tc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5FDC5" w14:textId="77777777" w:rsidR="00526E67" w:rsidRPr="0037253D" w:rsidRDefault="00526E67" w:rsidP="00C97303">
            <w:pPr>
              <w:jc w:val="center"/>
              <w:rPr>
                <w:lang w:val="nn-NO"/>
              </w:rPr>
            </w:pPr>
          </w:p>
        </w:tc>
      </w:tr>
      <w:tr w:rsidR="00526E67" w:rsidRPr="0037253D" w14:paraId="3A7688B4" w14:textId="77777777" w:rsidTr="00C97303">
        <w:tc>
          <w:tcPr>
            <w:tcW w:w="1237" w:type="dxa"/>
          </w:tcPr>
          <w:p w14:paraId="0CC5D3DB" w14:textId="77777777" w:rsidR="00526E67" w:rsidRPr="0037253D" w:rsidRDefault="00526E67" w:rsidP="00C97303">
            <w:pPr>
              <w:rPr>
                <w:lang w:val="nn-NO"/>
              </w:rPr>
            </w:pPr>
          </w:p>
        </w:tc>
        <w:tc>
          <w:tcPr>
            <w:tcW w:w="40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1E40" w14:textId="77777777" w:rsidR="00526E67" w:rsidRDefault="00526E67" w:rsidP="00C97303">
            <w:pPr>
              <w:rPr>
                <w:lang w:val="nn-NO"/>
              </w:rPr>
            </w:pPr>
            <w:r w:rsidRPr="0037253D">
              <w:rPr>
                <w:lang w:val="nn-NO"/>
              </w:rPr>
              <w:t>Bruk av eksisterande kompetanse</w:t>
            </w:r>
          </w:p>
          <w:p w14:paraId="3B5E3EBD" w14:textId="77777777" w:rsidR="00526E67" w:rsidRPr="0037253D" w:rsidRDefault="00526E67" w:rsidP="00C97303">
            <w:pPr>
              <w:rPr>
                <w:lang w:val="nn-NO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9A90F" w14:textId="77777777" w:rsidR="00526E67" w:rsidRPr="0037253D" w:rsidRDefault="00526E67" w:rsidP="00C97303">
            <w:pPr>
              <w:jc w:val="center"/>
              <w:rPr>
                <w:lang w:val="nn-NO"/>
              </w:rPr>
            </w:pPr>
          </w:p>
        </w:tc>
        <w:tc>
          <w:tcPr>
            <w:tcW w:w="1458" w:type="dxa"/>
          </w:tcPr>
          <w:p w14:paraId="06F77A79" w14:textId="77777777" w:rsidR="00526E67" w:rsidRPr="0037253D" w:rsidRDefault="00526E67" w:rsidP="00C97303">
            <w:pPr>
              <w:jc w:val="center"/>
              <w:rPr>
                <w:lang w:val="nn-NO"/>
              </w:rPr>
            </w:pPr>
          </w:p>
        </w:tc>
        <w:tc>
          <w:tcPr>
            <w:tcW w:w="8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21526" w14:textId="77777777" w:rsidR="00526E67" w:rsidRPr="0037253D" w:rsidRDefault="00526E67" w:rsidP="00C97303">
            <w:pPr>
              <w:jc w:val="center"/>
              <w:rPr>
                <w:lang w:val="nn-NO"/>
              </w:rPr>
            </w:pPr>
          </w:p>
        </w:tc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23E8D" w14:textId="77777777" w:rsidR="00526E67" w:rsidRPr="0037253D" w:rsidRDefault="00526E67" w:rsidP="00C97303">
            <w:pPr>
              <w:jc w:val="center"/>
              <w:rPr>
                <w:lang w:val="nn-NO"/>
              </w:rPr>
            </w:pPr>
          </w:p>
        </w:tc>
      </w:tr>
      <w:tr w:rsidR="00526E67" w:rsidRPr="0037253D" w14:paraId="0209E22E" w14:textId="77777777" w:rsidTr="00C97303">
        <w:tc>
          <w:tcPr>
            <w:tcW w:w="1237" w:type="dxa"/>
          </w:tcPr>
          <w:p w14:paraId="7067474A" w14:textId="77777777" w:rsidR="00526E67" w:rsidRPr="0037253D" w:rsidRDefault="00526E67" w:rsidP="00C97303">
            <w:pPr>
              <w:rPr>
                <w:lang w:val="nn-NO"/>
              </w:rPr>
            </w:pPr>
          </w:p>
        </w:tc>
        <w:tc>
          <w:tcPr>
            <w:tcW w:w="40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6E349" w14:textId="77777777" w:rsidR="00526E67" w:rsidRDefault="00526E67" w:rsidP="00C97303">
            <w:pPr>
              <w:rPr>
                <w:lang w:val="nn-NO"/>
              </w:rPr>
            </w:pPr>
            <w:r w:rsidRPr="003D39DD">
              <w:rPr>
                <w:lang w:val="nn-NO"/>
              </w:rPr>
              <w:t>Nyrekruttering av relevant kompetanse</w:t>
            </w:r>
          </w:p>
          <w:p w14:paraId="7FEA35AB" w14:textId="77777777" w:rsidR="00526E67" w:rsidRPr="003D39DD" w:rsidRDefault="00526E67" w:rsidP="00C97303">
            <w:pPr>
              <w:rPr>
                <w:lang w:val="nn-NO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9CC44" w14:textId="77777777" w:rsidR="00526E67" w:rsidRPr="003D39DD" w:rsidRDefault="00526E67" w:rsidP="00C97303">
            <w:pPr>
              <w:jc w:val="center"/>
              <w:rPr>
                <w:lang w:val="nn-NO"/>
              </w:rPr>
            </w:pPr>
          </w:p>
        </w:tc>
        <w:tc>
          <w:tcPr>
            <w:tcW w:w="1458" w:type="dxa"/>
          </w:tcPr>
          <w:p w14:paraId="13BE4351" w14:textId="77777777" w:rsidR="00526E67" w:rsidRPr="003D39DD" w:rsidRDefault="00526E67" w:rsidP="00C97303">
            <w:pPr>
              <w:jc w:val="center"/>
              <w:rPr>
                <w:lang w:val="nn-NO"/>
              </w:rPr>
            </w:pPr>
          </w:p>
        </w:tc>
        <w:tc>
          <w:tcPr>
            <w:tcW w:w="8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4283" w14:textId="77777777" w:rsidR="00526E67" w:rsidRPr="0037253D" w:rsidRDefault="00526E67" w:rsidP="00C97303">
            <w:pPr>
              <w:jc w:val="center"/>
              <w:rPr>
                <w:lang w:val="nn-NO"/>
              </w:rPr>
            </w:pPr>
          </w:p>
        </w:tc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94507" w14:textId="77777777" w:rsidR="00526E67" w:rsidRPr="0037253D" w:rsidRDefault="00526E67" w:rsidP="00C97303">
            <w:pPr>
              <w:jc w:val="center"/>
              <w:rPr>
                <w:lang w:val="nn-NO"/>
              </w:rPr>
            </w:pPr>
          </w:p>
        </w:tc>
      </w:tr>
      <w:tr w:rsidR="00526E67" w:rsidRPr="0037253D" w14:paraId="77194BC8" w14:textId="77777777" w:rsidTr="00C97303">
        <w:tc>
          <w:tcPr>
            <w:tcW w:w="1237" w:type="dxa"/>
          </w:tcPr>
          <w:p w14:paraId="5036C0DF" w14:textId="77777777" w:rsidR="00526E67" w:rsidRPr="0037253D" w:rsidRDefault="00526E67" w:rsidP="00C97303">
            <w:pPr>
              <w:rPr>
                <w:lang w:val="nn-NO"/>
              </w:rPr>
            </w:pPr>
          </w:p>
        </w:tc>
        <w:tc>
          <w:tcPr>
            <w:tcW w:w="40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13C3" w14:textId="77777777" w:rsidR="00526E67" w:rsidRPr="003D39DD" w:rsidRDefault="00526E67" w:rsidP="00C97303">
            <w:pPr>
              <w:rPr>
                <w:lang w:val="nn-NO"/>
              </w:rPr>
            </w:pPr>
            <w:r w:rsidRPr="003D39DD">
              <w:rPr>
                <w:lang w:val="nn-NO"/>
              </w:rPr>
              <w:t>Relevante utdanningsinstitusjonar i arbeidsmarknaden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0E23" w14:textId="77777777" w:rsidR="00526E67" w:rsidRPr="003D39DD" w:rsidRDefault="00526E67" w:rsidP="00C97303">
            <w:pPr>
              <w:jc w:val="center"/>
              <w:rPr>
                <w:lang w:val="nn-NO"/>
              </w:rPr>
            </w:pPr>
          </w:p>
        </w:tc>
        <w:tc>
          <w:tcPr>
            <w:tcW w:w="1458" w:type="dxa"/>
          </w:tcPr>
          <w:p w14:paraId="49E41694" w14:textId="77777777" w:rsidR="00526E67" w:rsidRPr="0037253D" w:rsidRDefault="00526E67" w:rsidP="00C97303">
            <w:pPr>
              <w:jc w:val="center"/>
              <w:rPr>
                <w:lang w:val="nn-NO"/>
              </w:rPr>
            </w:pPr>
          </w:p>
        </w:tc>
        <w:tc>
          <w:tcPr>
            <w:tcW w:w="8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2F8A5" w14:textId="77777777" w:rsidR="00526E67" w:rsidRPr="0037253D" w:rsidRDefault="00526E67" w:rsidP="00C97303">
            <w:pPr>
              <w:jc w:val="center"/>
              <w:rPr>
                <w:lang w:val="nn-NO"/>
              </w:rPr>
            </w:pPr>
          </w:p>
        </w:tc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9AA5B" w14:textId="77777777" w:rsidR="00526E67" w:rsidRPr="0037253D" w:rsidRDefault="00526E67" w:rsidP="00C97303">
            <w:pPr>
              <w:jc w:val="center"/>
              <w:rPr>
                <w:lang w:val="nn-NO"/>
              </w:rPr>
            </w:pPr>
          </w:p>
        </w:tc>
      </w:tr>
      <w:tr w:rsidR="00526E67" w:rsidRPr="0037253D" w14:paraId="0BC6C3FD" w14:textId="77777777" w:rsidTr="00C97303">
        <w:trPr>
          <w:trHeight w:val="370"/>
        </w:trPr>
        <w:tc>
          <w:tcPr>
            <w:tcW w:w="1237" w:type="dxa"/>
          </w:tcPr>
          <w:p w14:paraId="207D390F" w14:textId="77777777" w:rsidR="00526E67" w:rsidRPr="0037253D" w:rsidRDefault="00526E67" w:rsidP="00C97303">
            <w:pPr>
              <w:rPr>
                <w:lang w:val="nn-NO"/>
              </w:rPr>
            </w:pPr>
          </w:p>
        </w:tc>
        <w:tc>
          <w:tcPr>
            <w:tcW w:w="40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2C299" w14:textId="77777777" w:rsidR="00526E67" w:rsidRDefault="00526E67" w:rsidP="00C97303">
            <w:pPr>
              <w:rPr>
                <w:lang w:val="nn-NO"/>
              </w:rPr>
            </w:pPr>
            <w:r w:rsidRPr="003D39DD">
              <w:rPr>
                <w:lang w:val="nn-NO"/>
              </w:rPr>
              <w:t>Transporttilbod og -infrastruktur</w:t>
            </w:r>
          </w:p>
          <w:p w14:paraId="27F052BB" w14:textId="77777777" w:rsidR="00526E67" w:rsidRPr="003D39DD" w:rsidRDefault="00526E67" w:rsidP="00C97303">
            <w:pPr>
              <w:rPr>
                <w:lang w:val="nn-NO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2A02E" w14:textId="77777777" w:rsidR="00526E67" w:rsidRPr="003D39DD" w:rsidRDefault="00526E67" w:rsidP="00C97303">
            <w:pPr>
              <w:jc w:val="center"/>
              <w:rPr>
                <w:lang w:val="nn-NO"/>
              </w:rPr>
            </w:pPr>
          </w:p>
        </w:tc>
        <w:tc>
          <w:tcPr>
            <w:tcW w:w="1458" w:type="dxa"/>
          </w:tcPr>
          <w:p w14:paraId="7EE7F327" w14:textId="77777777" w:rsidR="00526E67" w:rsidRPr="0037253D" w:rsidRDefault="00526E67" w:rsidP="00C97303">
            <w:pPr>
              <w:jc w:val="center"/>
              <w:rPr>
                <w:lang w:val="nn-NO"/>
              </w:rPr>
            </w:pPr>
          </w:p>
        </w:tc>
        <w:tc>
          <w:tcPr>
            <w:tcW w:w="8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81555" w14:textId="77777777" w:rsidR="00526E67" w:rsidRPr="0037253D" w:rsidRDefault="00526E67" w:rsidP="00C97303">
            <w:pPr>
              <w:jc w:val="center"/>
              <w:rPr>
                <w:lang w:val="nn-NO"/>
              </w:rPr>
            </w:pPr>
          </w:p>
        </w:tc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2296" w14:textId="77777777" w:rsidR="00526E67" w:rsidRPr="0037253D" w:rsidRDefault="00526E67" w:rsidP="00C97303">
            <w:pPr>
              <w:jc w:val="center"/>
              <w:rPr>
                <w:lang w:val="nn-NO"/>
              </w:rPr>
            </w:pPr>
          </w:p>
        </w:tc>
      </w:tr>
      <w:tr w:rsidR="00526E67" w:rsidRPr="0037253D" w14:paraId="672642C4" w14:textId="77777777" w:rsidTr="00C97303">
        <w:tc>
          <w:tcPr>
            <w:tcW w:w="1237" w:type="dxa"/>
          </w:tcPr>
          <w:p w14:paraId="63597F2C" w14:textId="77777777" w:rsidR="00526E67" w:rsidRPr="0037253D" w:rsidRDefault="00526E67" w:rsidP="00C97303">
            <w:pPr>
              <w:rPr>
                <w:lang w:val="nn-NO"/>
              </w:rPr>
            </w:pPr>
          </w:p>
        </w:tc>
        <w:tc>
          <w:tcPr>
            <w:tcW w:w="40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0B903" w14:textId="77777777" w:rsidR="00526E67" w:rsidRDefault="00526E67" w:rsidP="00C97303">
            <w:pPr>
              <w:rPr>
                <w:lang w:val="nn-NO"/>
              </w:rPr>
            </w:pPr>
            <w:r w:rsidRPr="003D39DD">
              <w:rPr>
                <w:lang w:val="nn-NO"/>
              </w:rPr>
              <w:t>Samlokalisering med andre einingar</w:t>
            </w:r>
          </w:p>
          <w:p w14:paraId="2E7695DC" w14:textId="77777777" w:rsidR="00526E67" w:rsidRPr="003D39DD" w:rsidRDefault="00526E67" w:rsidP="00C97303">
            <w:pPr>
              <w:rPr>
                <w:lang w:val="nn-NO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F6CF" w14:textId="77777777" w:rsidR="00526E67" w:rsidRPr="003D39DD" w:rsidRDefault="00526E67" w:rsidP="00C97303">
            <w:pPr>
              <w:jc w:val="center"/>
              <w:rPr>
                <w:lang w:val="nn-NO"/>
              </w:rPr>
            </w:pPr>
          </w:p>
        </w:tc>
        <w:tc>
          <w:tcPr>
            <w:tcW w:w="1458" w:type="dxa"/>
          </w:tcPr>
          <w:p w14:paraId="7A8C2D86" w14:textId="77777777" w:rsidR="00526E67" w:rsidRPr="003D39DD" w:rsidRDefault="00526E67" w:rsidP="00C97303">
            <w:pPr>
              <w:jc w:val="center"/>
              <w:rPr>
                <w:lang w:val="nn-NO"/>
              </w:rPr>
            </w:pPr>
          </w:p>
        </w:tc>
        <w:tc>
          <w:tcPr>
            <w:tcW w:w="8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B7513" w14:textId="77777777" w:rsidR="00526E67" w:rsidRPr="0037253D" w:rsidRDefault="00526E67" w:rsidP="00C97303">
            <w:pPr>
              <w:jc w:val="center"/>
              <w:rPr>
                <w:lang w:val="nn-NO"/>
              </w:rPr>
            </w:pPr>
          </w:p>
        </w:tc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73C6F" w14:textId="77777777" w:rsidR="00526E67" w:rsidRPr="0037253D" w:rsidRDefault="00526E67" w:rsidP="00C97303">
            <w:pPr>
              <w:jc w:val="center"/>
              <w:rPr>
                <w:lang w:val="nn-NO"/>
              </w:rPr>
            </w:pPr>
          </w:p>
        </w:tc>
      </w:tr>
      <w:tr w:rsidR="00526E67" w:rsidRPr="0037253D" w14:paraId="6C7AF564" w14:textId="77777777" w:rsidTr="00C97303">
        <w:trPr>
          <w:trHeight w:val="372"/>
        </w:trPr>
        <w:tc>
          <w:tcPr>
            <w:tcW w:w="1237" w:type="dxa"/>
          </w:tcPr>
          <w:p w14:paraId="41DC4E3E" w14:textId="77777777" w:rsidR="00526E67" w:rsidRPr="0037253D" w:rsidRDefault="00526E67" w:rsidP="00C97303">
            <w:pPr>
              <w:rPr>
                <w:lang w:val="nn-NO"/>
              </w:rPr>
            </w:pPr>
          </w:p>
        </w:tc>
        <w:tc>
          <w:tcPr>
            <w:tcW w:w="40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26FB9" w14:textId="77777777" w:rsidR="00526E67" w:rsidRDefault="00526E67" w:rsidP="00C97303">
            <w:pPr>
              <w:rPr>
                <w:lang w:val="nn-NO"/>
              </w:rPr>
            </w:pPr>
            <w:r w:rsidRPr="003D39DD">
              <w:rPr>
                <w:lang w:val="nn-NO"/>
              </w:rPr>
              <w:t>Bygningsmessig infrastruktur</w:t>
            </w:r>
          </w:p>
          <w:p w14:paraId="4774E5D2" w14:textId="77777777" w:rsidR="00526E67" w:rsidRPr="003D39DD" w:rsidRDefault="00526E67" w:rsidP="00C97303">
            <w:pPr>
              <w:rPr>
                <w:lang w:val="nn-NO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18C6B" w14:textId="77777777" w:rsidR="00526E67" w:rsidRPr="003D39DD" w:rsidRDefault="00526E67" w:rsidP="00C97303">
            <w:pPr>
              <w:jc w:val="center"/>
              <w:rPr>
                <w:lang w:val="nn-NO"/>
              </w:rPr>
            </w:pPr>
          </w:p>
        </w:tc>
        <w:tc>
          <w:tcPr>
            <w:tcW w:w="1458" w:type="dxa"/>
          </w:tcPr>
          <w:p w14:paraId="5294CA9F" w14:textId="77777777" w:rsidR="00526E67" w:rsidRPr="0037253D" w:rsidRDefault="00526E67" w:rsidP="00C97303">
            <w:pPr>
              <w:jc w:val="center"/>
              <w:rPr>
                <w:lang w:val="nn-NO"/>
              </w:rPr>
            </w:pPr>
          </w:p>
        </w:tc>
        <w:tc>
          <w:tcPr>
            <w:tcW w:w="8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E293A" w14:textId="77777777" w:rsidR="00526E67" w:rsidRPr="0037253D" w:rsidRDefault="00526E67" w:rsidP="00C97303">
            <w:pPr>
              <w:jc w:val="center"/>
              <w:rPr>
                <w:lang w:val="nn-NO"/>
              </w:rPr>
            </w:pPr>
          </w:p>
        </w:tc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06C63" w14:textId="77777777" w:rsidR="00526E67" w:rsidRPr="0037253D" w:rsidRDefault="00526E67" w:rsidP="00C97303">
            <w:pPr>
              <w:jc w:val="center"/>
              <w:rPr>
                <w:lang w:val="nn-NO"/>
              </w:rPr>
            </w:pPr>
          </w:p>
        </w:tc>
      </w:tr>
      <w:tr w:rsidR="00526E67" w:rsidRPr="0037253D" w14:paraId="2C6D2A47" w14:textId="77777777" w:rsidTr="00C97303">
        <w:tc>
          <w:tcPr>
            <w:tcW w:w="1237" w:type="dxa"/>
          </w:tcPr>
          <w:p w14:paraId="4424FEF4" w14:textId="77777777" w:rsidR="00526E67" w:rsidRPr="0037253D" w:rsidRDefault="00526E67" w:rsidP="00C97303">
            <w:pPr>
              <w:rPr>
                <w:lang w:val="nn-NO"/>
              </w:rPr>
            </w:pPr>
          </w:p>
        </w:tc>
        <w:tc>
          <w:tcPr>
            <w:tcW w:w="40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B9C5" w14:textId="77777777" w:rsidR="00526E67" w:rsidRPr="003D39DD" w:rsidRDefault="00526E67" w:rsidP="00C97303">
            <w:pPr>
              <w:rPr>
                <w:lang w:val="nn-NO"/>
              </w:rPr>
            </w:pPr>
            <w:r w:rsidRPr="003D39DD">
              <w:rPr>
                <w:lang w:val="nn-NO"/>
              </w:rPr>
              <w:t>Effektiv oppgåveløysing og kostnadseffektivitet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4A052" w14:textId="77777777" w:rsidR="00526E67" w:rsidRPr="003D39DD" w:rsidRDefault="00526E67" w:rsidP="00C97303">
            <w:pPr>
              <w:jc w:val="center"/>
              <w:rPr>
                <w:lang w:val="nn-NO"/>
              </w:rPr>
            </w:pPr>
          </w:p>
        </w:tc>
        <w:tc>
          <w:tcPr>
            <w:tcW w:w="1458" w:type="dxa"/>
          </w:tcPr>
          <w:p w14:paraId="034736E5" w14:textId="77777777" w:rsidR="00526E67" w:rsidRPr="003D39DD" w:rsidRDefault="00526E67" w:rsidP="00C97303">
            <w:pPr>
              <w:jc w:val="center"/>
              <w:rPr>
                <w:lang w:val="nn-NO"/>
              </w:rPr>
            </w:pPr>
          </w:p>
        </w:tc>
        <w:tc>
          <w:tcPr>
            <w:tcW w:w="8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19F25" w14:textId="77777777" w:rsidR="00526E67" w:rsidRPr="0037253D" w:rsidRDefault="00526E67" w:rsidP="00C97303">
            <w:pPr>
              <w:jc w:val="center"/>
              <w:rPr>
                <w:lang w:val="nn-NO"/>
              </w:rPr>
            </w:pPr>
          </w:p>
        </w:tc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331DF" w14:textId="77777777" w:rsidR="00526E67" w:rsidRPr="0037253D" w:rsidRDefault="00526E67" w:rsidP="00C97303">
            <w:pPr>
              <w:jc w:val="center"/>
              <w:rPr>
                <w:lang w:val="nn-NO"/>
              </w:rPr>
            </w:pPr>
          </w:p>
        </w:tc>
      </w:tr>
      <w:tr w:rsidR="00526E67" w:rsidRPr="0037253D" w14:paraId="4F2FD386" w14:textId="77777777" w:rsidTr="00C97303">
        <w:tc>
          <w:tcPr>
            <w:tcW w:w="1237" w:type="dxa"/>
          </w:tcPr>
          <w:p w14:paraId="72FBBFB4" w14:textId="77777777" w:rsidR="00526E67" w:rsidRPr="0037253D" w:rsidRDefault="00526E67" w:rsidP="00C97303">
            <w:pPr>
              <w:rPr>
                <w:lang w:val="nn-NO"/>
              </w:rPr>
            </w:pPr>
          </w:p>
        </w:tc>
        <w:tc>
          <w:tcPr>
            <w:tcW w:w="40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65B65" w14:textId="77777777" w:rsidR="00526E67" w:rsidRDefault="00526E67" w:rsidP="00C97303">
            <w:pPr>
              <w:rPr>
                <w:lang w:val="nn-NO"/>
              </w:rPr>
            </w:pPr>
            <w:r w:rsidRPr="003D39DD">
              <w:rPr>
                <w:lang w:val="nn-NO"/>
              </w:rPr>
              <w:t>Anna (spesifiser)</w:t>
            </w:r>
          </w:p>
          <w:p w14:paraId="0C1D070A" w14:textId="77777777" w:rsidR="00526E67" w:rsidRPr="003D39DD" w:rsidRDefault="00526E67" w:rsidP="00C97303">
            <w:pPr>
              <w:rPr>
                <w:lang w:val="nn-NO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3B9D6" w14:textId="77777777" w:rsidR="00526E67" w:rsidRPr="003D39DD" w:rsidRDefault="00526E67" w:rsidP="00C97303">
            <w:pPr>
              <w:jc w:val="center"/>
              <w:rPr>
                <w:lang w:val="nn-NO"/>
              </w:rPr>
            </w:pPr>
          </w:p>
        </w:tc>
        <w:tc>
          <w:tcPr>
            <w:tcW w:w="1458" w:type="dxa"/>
          </w:tcPr>
          <w:p w14:paraId="341D3137" w14:textId="77777777" w:rsidR="00526E67" w:rsidRPr="003D39DD" w:rsidRDefault="00526E67" w:rsidP="00C97303">
            <w:pPr>
              <w:jc w:val="center"/>
              <w:rPr>
                <w:lang w:val="nn-NO"/>
              </w:rPr>
            </w:pPr>
          </w:p>
        </w:tc>
        <w:tc>
          <w:tcPr>
            <w:tcW w:w="8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5E917" w14:textId="77777777" w:rsidR="00526E67" w:rsidRPr="0037253D" w:rsidRDefault="00526E67" w:rsidP="00C97303">
            <w:pPr>
              <w:jc w:val="center"/>
              <w:rPr>
                <w:lang w:val="nn-NO"/>
              </w:rPr>
            </w:pPr>
          </w:p>
        </w:tc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BF698" w14:textId="77777777" w:rsidR="00526E67" w:rsidRPr="0037253D" w:rsidRDefault="00526E67" w:rsidP="00C97303">
            <w:pPr>
              <w:jc w:val="center"/>
              <w:rPr>
                <w:lang w:val="nn-NO"/>
              </w:rPr>
            </w:pPr>
          </w:p>
        </w:tc>
      </w:tr>
    </w:tbl>
    <w:p w14:paraId="78D29F42" w14:textId="77777777" w:rsidR="00526E67" w:rsidRPr="00431F0F" w:rsidRDefault="00526E67" w:rsidP="00526E67">
      <w:pPr>
        <w:rPr>
          <w:lang w:val="nn-NO"/>
        </w:rPr>
      </w:pPr>
    </w:p>
    <w:p w14:paraId="4334902D" w14:textId="77777777" w:rsidR="00526E67" w:rsidRPr="00431F0F" w:rsidRDefault="00526E67" w:rsidP="00526E67">
      <w:pPr>
        <w:rPr>
          <w:lang w:val="nn-NO"/>
        </w:rPr>
      </w:pPr>
    </w:p>
    <w:p w14:paraId="749D7246" w14:textId="77777777" w:rsidR="00526E67" w:rsidRPr="00526E67" w:rsidRDefault="00526E67" w:rsidP="001D6512">
      <w:pPr>
        <w:rPr>
          <w:lang w:val="nn-NO"/>
        </w:rPr>
      </w:pPr>
    </w:p>
    <w:sectPr w:rsidR="00526E67" w:rsidRPr="00526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F2174" w14:textId="77777777" w:rsidR="00E71464" w:rsidRDefault="00E71464" w:rsidP="009B113F">
      <w:pPr>
        <w:spacing w:line="240" w:lineRule="auto"/>
      </w:pPr>
      <w:r>
        <w:separator/>
      </w:r>
    </w:p>
  </w:endnote>
  <w:endnote w:type="continuationSeparator" w:id="0">
    <w:p w14:paraId="5DCA6EDB" w14:textId="77777777" w:rsidR="00E71464" w:rsidRDefault="00E71464" w:rsidP="009B1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98712" w14:textId="77777777" w:rsidR="00E71464" w:rsidRDefault="00E71464" w:rsidP="009B113F">
      <w:pPr>
        <w:spacing w:line="240" w:lineRule="auto"/>
      </w:pPr>
      <w:r>
        <w:separator/>
      </w:r>
    </w:p>
  </w:footnote>
  <w:footnote w:type="continuationSeparator" w:id="0">
    <w:p w14:paraId="13199588" w14:textId="77777777" w:rsidR="00E71464" w:rsidRDefault="00E71464" w:rsidP="009B11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440323">
    <w:abstractNumId w:val="0"/>
  </w:num>
  <w:num w:numId="2" w16cid:durableId="537205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67"/>
    <w:rsid w:val="00080BFD"/>
    <w:rsid w:val="001D6512"/>
    <w:rsid w:val="00247C16"/>
    <w:rsid w:val="0028070C"/>
    <w:rsid w:val="00483B56"/>
    <w:rsid w:val="00526E67"/>
    <w:rsid w:val="00604331"/>
    <w:rsid w:val="008F58AC"/>
    <w:rsid w:val="009B113F"/>
    <w:rsid w:val="00A91875"/>
    <w:rsid w:val="00B24048"/>
    <w:rsid w:val="00B60103"/>
    <w:rsid w:val="00D54023"/>
    <w:rsid w:val="00D875E8"/>
    <w:rsid w:val="00E71464"/>
    <w:rsid w:val="00EE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CFF79"/>
  <w15:chartTrackingRefBased/>
  <w15:docId w15:val="{06240B9B-21F9-43D5-8750-1A7D78EC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E67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668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Eltun Ragna</dc:creator>
  <cp:keywords/>
  <dc:description/>
  <cp:lastModifiedBy>Paulsen Bjørg Kari</cp:lastModifiedBy>
  <cp:revision>2</cp:revision>
  <dcterms:created xsi:type="dcterms:W3CDTF">2023-03-20T14:55:00Z</dcterms:created>
  <dcterms:modified xsi:type="dcterms:W3CDTF">2023-03-20T14:55:00Z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2023-02-06T08:35:29Z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66e19088-3eeb-4bbe-824f-969ee1632083</vt:lpwstr>
  </property>
  <property fmtid="{D5CDD505-2E9C-101B-9397-08002B2CF9AE}" pid="8" name="MSIP_Label_b7a0defb-d95a-4801-9cac-afdefc91cdbd_ContentBits">
    <vt:lpwstr>0</vt:lpwstr>
  </property>
</Properties>
</file>